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6D" w:rsidRDefault="00D22208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3413760</wp:posOffset>
            </wp:positionH>
            <wp:positionV relativeFrom="margin">
              <wp:posOffset>0</wp:posOffset>
            </wp:positionV>
            <wp:extent cx="597535" cy="5727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753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D6D" w:rsidRDefault="00934D6D">
      <w:pPr>
        <w:spacing w:after="541" w:line="1" w:lineRule="exact"/>
      </w:pPr>
    </w:p>
    <w:p w:rsidR="00934D6D" w:rsidRDefault="00934D6D">
      <w:pPr>
        <w:spacing w:line="1" w:lineRule="exact"/>
        <w:sectPr w:rsidR="00934D6D">
          <w:pgSz w:w="11900" w:h="16840"/>
          <w:pgMar w:top="793" w:right="817" w:bottom="2182" w:left="955" w:header="365" w:footer="1754" w:gutter="0"/>
          <w:pgNumType w:start="1"/>
          <w:cols w:space="720"/>
          <w:noEndnote/>
          <w:docGrid w:linePitch="360"/>
        </w:sectPr>
      </w:pPr>
    </w:p>
    <w:p w:rsidR="00934D6D" w:rsidRDefault="00D22208">
      <w:pPr>
        <w:pStyle w:val="1"/>
        <w:spacing w:after="240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РЕСПУБЛИКА ДАГЕСТАН</w:t>
      </w:r>
      <w:r>
        <w:rPr>
          <w:b/>
          <w:bCs/>
          <w:sz w:val="26"/>
          <w:szCs w:val="26"/>
        </w:rPr>
        <w:br/>
        <w:t>МУНИЦИПА</w:t>
      </w:r>
      <w:r w:rsidR="006F7F49">
        <w:rPr>
          <w:b/>
          <w:bCs/>
          <w:sz w:val="26"/>
          <w:szCs w:val="26"/>
        </w:rPr>
        <w:t>ЛЬНОЕ ОБРАЗОВАНИЕ</w:t>
      </w:r>
      <w:r w:rsidR="006F7F49">
        <w:rPr>
          <w:b/>
          <w:bCs/>
          <w:sz w:val="26"/>
          <w:szCs w:val="26"/>
        </w:rPr>
        <w:br/>
        <w:t>«СЕЛО КАРАНАЙАУЛ</w:t>
      </w:r>
      <w:r w:rsidR="006F7F49">
        <w:rPr>
          <w:b/>
          <w:bCs/>
          <w:sz w:val="26"/>
          <w:szCs w:val="26"/>
        </w:rPr>
        <w:br/>
      </w:r>
    </w:p>
    <w:p w:rsidR="00934D6D" w:rsidRPr="006F7F49" w:rsidRDefault="00AE616D" w:rsidP="006F7F49">
      <w:pPr>
        <w:pStyle w:val="1"/>
        <w:spacing w:after="640"/>
        <w:ind w:right="1300" w:firstLine="0"/>
      </w:pPr>
      <w:r>
        <w:rPr>
          <w:b/>
          <w:bCs/>
        </w:rPr>
        <w:t>29.07. 2022</w:t>
      </w:r>
      <w:r w:rsidR="006F7F49" w:rsidRPr="006F7F49">
        <w:rPr>
          <w:b/>
          <w:bCs/>
        </w:rPr>
        <w:t xml:space="preserve">г.                                                                                                          </w:t>
      </w:r>
      <w:r>
        <w:rPr>
          <w:b/>
          <w:bCs/>
        </w:rPr>
        <w:t xml:space="preserve">            № 149</w:t>
      </w:r>
    </w:p>
    <w:p w:rsidR="00934D6D" w:rsidRDefault="006F7F49">
      <w:pPr>
        <w:pStyle w:val="1"/>
        <w:spacing w:after="240"/>
        <w:ind w:left="352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34D6D" w:rsidRDefault="00D22208">
      <w:pPr>
        <w:pStyle w:val="1"/>
        <w:tabs>
          <w:tab w:val="left" w:pos="5940"/>
          <w:tab w:val="left" w:pos="7913"/>
        </w:tabs>
        <w:spacing w:after="0"/>
        <w:ind w:left="4980" w:firstLine="0"/>
        <w:jc w:val="both"/>
      </w:pPr>
      <w:r>
        <w:rPr>
          <w:b/>
          <w:bCs/>
        </w:rPr>
        <w:t>«Об</w:t>
      </w:r>
      <w:r>
        <w:rPr>
          <w:b/>
          <w:bCs/>
        </w:rPr>
        <w:tab/>
        <w:t>утверждении</w:t>
      </w:r>
      <w:r>
        <w:rPr>
          <w:b/>
          <w:bCs/>
        </w:rPr>
        <w:tab/>
      </w:r>
      <w:proofErr w:type="gramStart"/>
      <w:r>
        <w:rPr>
          <w:b/>
          <w:bCs/>
        </w:rPr>
        <w:t>административного</w:t>
      </w:r>
      <w:proofErr w:type="gramEnd"/>
    </w:p>
    <w:p w:rsidR="00934D6D" w:rsidRDefault="00D22208">
      <w:pPr>
        <w:pStyle w:val="1"/>
        <w:spacing w:after="820"/>
        <w:ind w:left="4280" w:firstLine="0"/>
        <w:jc w:val="both"/>
      </w:pPr>
      <w:r>
        <w:rPr>
          <w:b/>
          <w:bCs/>
        </w:rPr>
        <w:t>регламента по предоставлению муниципальной услуги «Порядок постановки на учет многодетных семей в целях предоставления земельных участков.</w:t>
      </w:r>
    </w:p>
    <w:p w:rsidR="00934D6D" w:rsidRDefault="00D22208" w:rsidP="009F69CD">
      <w:pPr>
        <w:pStyle w:val="1"/>
        <w:spacing w:after="240"/>
        <w:ind w:firstLine="128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Российской Фе</w:t>
      </w:r>
      <w:r>
        <w:rPr>
          <w:sz w:val="26"/>
          <w:szCs w:val="26"/>
        </w:rPr>
        <w:t xml:space="preserve">дерации от 27 июля 2010 N 210-ФЗ «Об организации предоставления государственных и муниципальных услуг», с целью повышения открытости и доступности органов местного самоуправления сельского поселения, в соответствии с Федеральным законом от 06.10.2003 г. № </w:t>
      </w:r>
      <w:r>
        <w:rPr>
          <w:sz w:val="26"/>
          <w:szCs w:val="26"/>
        </w:rPr>
        <w:t xml:space="preserve">131-ФЗ « Об общих принципах организации местного самоуправления в Российской Федерации», в соответствии с </w:t>
      </w:r>
      <w:r>
        <w:t xml:space="preserve">Законом РД " О земле" от 29.12.2003г. № 45 </w:t>
      </w:r>
      <w:proofErr w:type="gramStart"/>
      <w:r>
        <w:t xml:space="preserve">( </w:t>
      </w:r>
      <w:proofErr w:type="gramEnd"/>
      <w:r>
        <w:t xml:space="preserve">в ред. от 05.05.2012), </w:t>
      </w:r>
      <w:r>
        <w:rPr>
          <w:sz w:val="26"/>
          <w:szCs w:val="26"/>
        </w:rPr>
        <w:t>Ус</w:t>
      </w:r>
      <w:r w:rsidR="009F69CD">
        <w:rPr>
          <w:sz w:val="26"/>
          <w:szCs w:val="26"/>
        </w:rPr>
        <w:t>тавом сельского поселения   постановил:</w:t>
      </w:r>
    </w:p>
    <w:p w:rsidR="00934D6D" w:rsidRDefault="00D22208">
      <w:pPr>
        <w:pStyle w:val="1"/>
        <w:numPr>
          <w:ilvl w:val="0"/>
          <w:numId w:val="1"/>
        </w:numPr>
        <w:tabs>
          <w:tab w:val="left" w:pos="648"/>
        </w:tabs>
        <w:spacing w:after="240"/>
        <w:ind w:firstLine="360"/>
        <w:jc w:val="both"/>
        <w:rPr>
          <w:sz w:val="26"/>
          <w:szCs w:val="26"/>
        </w:rPr>
      </w:pPr>
      <w:bookmarkStart w:id="0" w:name="bookmark0"/>
      <w:bookmarkEnd w:id="0"/>
      <w:r>
        <w:rPr>
          <w:sz w:val="26"/>
          <w:szCs w:val="26"/>
        </w:rPr>
        <w:t>Утвердить Административный регламент предостав</w:t>
      </w:r>
      <w:r>
        <w:rPr>
          <w:sz w:val="26"/>
          <w:szCs w:val="26"/>
        </w:rPr>
        <w:t>ления муниципальной услуги «Порядок постановки на учет многодетных семей в целях предоставления земельных участков без торгов и предварительного согласования мест размещения объектов строительства для индивидуального жилищного строительства, ведения личног</w:t>
      </w:r>
      <w:r>
        <w:rPr>
          <w:sz w:val="26"/>
          <w:szCs w:val="26"/>
        </w:rPr>
        <w:t>о подсобного хозяйства и садоводства;</w:t>
      </w:r>
    </w:p>
    <w:p w:rsidR="00934D6D" w:rsidRDefault="00D22208">
      <w:pPr>
        <w:pStyle w:val="1"/>
        <w:numPr>
          <w:ilvl w:val="0"/>
          <w:numId w:val="1"/>
        </w:numPr>
        <w:tabs>
          <w:tab w:val="left" w:pos="612"/>
        </w:tabs>
        <w:spacing w:after="320"/>
        <w:ind w:firstLine="280"/>
        <w:jc w:val="both"/>
        <w:rPr>
          <w:sz w:val="26"/>
          <w:szCs w:val="26"/>
        </w:rPr>
      </w:pPr>
      <w:bookmarkStart w:id="1" w:name="bookmark1"/>
      <w:bookmarkEnd w:id="1"/>
      <w:proofErr w:type="gramStart"/>
      <w:r>
        <w:rPr>
          <w:sz w:val="26"/>
          <w:szCs w:val="26"/>
        </w:rPr>
        <w:t>Контроль з</w:t>
      </w:r>
      <w:r w:rsidR="006F7F49">
        <w:rPr>
          <w:sz w:val="26"/>
          <w:szCs w:val="26"/>
        </w:rPr>
        <w:t>а</w:t>
      </w:r>
      <w:proofErr w:type="gramEnd"/>
      <w:r w:rsidR="006F7F49">
        <w:rPr>
          <w:sz w:val="26"/>
          <w:szCs w:val="26"/>
        </w:rPr>
        <w:t xml:space="preserve"> исполнением настоящего постановления</w:t>
      </w:r>
      <w:r>
        <w:rPr>
          <w:sz w:val="26"/>
          <w:szCs w:val="26"/>
        </w:rPr>
        <w:t xml:space="preserve"> оставляю за собой.</w:t>
      </w:r>
    </w:p>
    <w:p w:rsidR="00934D6D" w:rsidRDefault="006F7F49" w:rsidP="006F7F49">
      <w:pPr>
        <w:pStyle w:val="1"/>
        <w:numPr>
          <w:ilvl w:val="0"/>
          <w:numId w:val="1"/>
        </w:numPr>
        <w:tabs>
          <w:tab w:val="left" w:pos="612"/>
        </w:tabs>
        <w:spacing w:after="900" w:line="276" w:lineRule="auto"/>
        <w:ind w:firstLine="280"/>
        <w:jc w:val="both"/>
        <w:rPr>
          <w:sz w:val="28"/>
          <w:szCs w:val="28"/>
        </w:rPr>
      </w:pPr>
      <w:bookmarkStart w:id="2" w:name="bookmark2"/>
      <w:bookmarkEnd w:id="2"/>
      <w:r>
        <w:rPr>
          <w:sz w:val="26"/>
          <w:szCs w:val="26"/>
        </w:rPr>
        <w:t>Настоящее обнародовать</w:t>
      </w:r>
      <w:r w:rsidR="00D22208">
        <w:rPr>
          <w:sz w:val="26"/>
          <w:szCs w:val="26"/>
        </w:rPr>
        <w:t xml:space="preserve"> </w:t>
      </w:r>
      <w:proofErr w:type="gramStart"/>
      <w:r w:rsidR="00D22208">
        <w:rPr>
          <w:sz w:val="26"/>
          <w:szCs w:val="26"/>
        </w:rPr>
        <w:t>обнародовать</w:t>
      </w:r>
      <w:proofErr w:type="gramEnd"/>
      <w:r w:rsidR="00D22208">
        <w:rPr>
          <w:sz w:val="26"/>
          <w:szCs w:val="26"/>
        </w:rPr>
        <w:t>, разместить на сайте администрации сельско</w:t>
      </w:r>
      <w:r>
        <w:rPr>
          <w:sz w:val="26"/>
          <w:szCs w:val="26"/>
        </w:rPr>
        <w:t xml:space="preserve">го поселения «село </w:t>
      </w:r>
      <w:proofErr w:type="spellStart"/>
      <w:r>
        <w:rPr>
          <w:sz w:val="26"/>
          <w:szCs w:val="26"/>
        </w:rPr>
        <w:t>Каранайаул</w:t>
      </w:r>
      <w:proofErr w:type="spellEnd"/>
      <w:r w:rsidR="00D22208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p w:rsidR="00934D6D" w:rsidRDefault="00934D6D">
      <w:pPr>
        <w:pStyle w:val="11"/>
        <w:keepNext/>
        <w:keepLines/>
        <w:spacing w:after="220"/>
        <w:ind w:left="6980"/>
        <w:jc w:val="both"/>
      </w:pPr>
    </w:p>
    <w:p w:rsidR="006F7F49" w:rsidRDefault="006F7F49" w:rsidP="006F7F49">
      <w:pPr>
        <w:pStyle w:val="1"/>
        <w:spacing w:after="0"/>
        <w:jc w:val="both"/>
      </w:pPr>
      <w:r>
        <w:t>Глава МО</w:t>
      </w:r>
    </w:p>
    <w:p w:rsidR="006F7F49" w:rsidRDefault="006F7F49" w:rsidP="006F7F49">
      <w:pPr>
        <w:pStyle w:val="1"/>
        <w:spacing w:after="0"/>
        <w:jc w:val="both"/>
      </w:pPr>
      <w:r>
        <w:t xml:space="preserve">«село </w:t>
      </w:r>
      <w:proofErr w:type="spellStart"/>
      <w:r>
        <w:t>Каранайаул</w:t>
      </w:r>
      <w:proofErr w:type="spellEnd"/>
      <w:r>
        <w:t xml:space="preserve">»                                                         Н.И. </w:t>
      </w:r>
      <w:proofErr w:type="spellStart"/>
      <w:r>
        <w:t>Кубатов</w:t>
      </w:r>
      <w:proofErr w:type="spellEnd"/>
      <w:r>
        <w:t>.</w:t>
      </w:r>
    </w:p>
    <w:p w:rsidR="006F7F49" w:rsidRDefault="006F7F49">
      <w:pPr>
        <w:pStyle w:val="1"/>
        <w:spacing w:after="0"/>
        <w:ind w:left="6860" w:firstLine="0"/>
        <w:jc w:val="both"/>
      </w:pPr>
    </w:p>
    <w:p w:rsidR="006F7F49" w:rsidRDefault="006F7F49">
      <w:pPr>
        <w:pStyle w:val="1"/>
        <w:spacing w:after="0"/>
        <w:ind w:left="6860" w:firstLine="0"/>
        <w:jc w:val="both"/>
      </w:pPr>
    </w:p>
    <w:p w:rsidR="006F7F49" w:rsidRDefault="006F7F49">
      <w:pPr>
        <w:pStyle w:val="1"/>
        <w:spacing w:after="0"/>
        <w:ind w:left="6860" w:firstLine="0"/>
        <w:jc w:val="both"/>
      </w:pPr>
    </w:p>
    <w:p w:rsidR="006F7F49" w:rsidRDefault="006F7F49">
      <w:pPr>
        <w:pStyle w:val="1"/>
        <w:spacing w:after="0"/>
        <w:ind w:left="6860" w:firstLine="0"/>
        <w:jc w:val="both"/>
      </w:pPr>
    </w:p>
    <w:p w:rsidR="006F7F49" w:rsidRDefault="006F7F49">
      <w:pPr>
        <w:pStyle w:val="1"/>
        <w:spacing w:after="0"/>
        <w:ind w:left="6860" w:firstLine="0"/>
        <w:jc w:val="both"/>
      </w:pPr>
    </w:p>
    <w:p w:rsidR="006F7F49" w:rsidRDefault="006F7F49">
      <w:pPr>
        <w:pStyle w:val="1"/>
        <w:spacing w:after="0"/>
        <w:ind w:left="6860" w:firstLine="0"/>
        <w:jc w:val="both"/>
      </w:pPr>
    </w:p>
    <w:p w:rsidR="006F7F49" w:rsidRDefault="006F7F49">
      <w:pPr>
        <w:pStyle w:val="1"/>
        <w:spacing w:after="0"/>
        <w:ind w:left="6860" w:firstLine="0"/>
        <w:jc w:val="both"/>
      </w:pPr>
    </w:p>
    <w:p w:rsidR="006F7F49" w:rsidRDefault="006F7F49">
      <w:pPr>
        <w:pStyle w:val="1"/>
        <w:spacing w:after="0"/>
        <w:ind w:left="6860" w:firstLine="0"/>
        <w:jc w:val="both"/>
      </w:pPr>
    </w:p>
    <w:p w:rsidR="00934D6D" w:rsidRDefault="006F7F49" w:rsidP="006F7F49">
      <w:pPr>
        <w:pStyle w:val="1"/>
        <w:spacing w:after="0"/>
        <w:ind w:left="6860" w:firstLine="0"/>
        <w:jc w:val="both"/>
      </w:pPr>
      <w:r>
        <w:t>Приложение</w:t>
      </w:r>
      <w:r w:rsidR="00AE616D">
        <w:t xml:space="preserve"> №1</w:t>
      </w:r>
    </w:p>
    <w:p w:rsidR="006F7F49" w:rsidRDefault="006F7F49" w:rsidP="006F7F49">
      <w:pPr>
        <w:pStyle w:val="1"/>
        <w:spacing w:after="0"/>
        <w:ind w:left="6860" w:firstLine="0"/>
        <w:jc w:val="both"/>
      </w:pPr>
    </w:p>
    <w:p w:rsidR="006F7F49" w:rsidRDefault="006F7F49" w:rsidP="006F7F49">
      <w:pPr>
        <w:pStyle w:val="1"/>
        <w:spacing w:after="0"/>
        <w:ind w:left="6860" w:firstLine="0"/>
        <w:jc w:val="both"/>
      </w:pPr>
      <w:proofErr w:type="gramStart"/>
      <w:r>
        <w:t>Утвержден</w:t>
      </w:r>
      <w:proofErr w:type="gramEnd"/>
      <w:r>
        <w:t xml:space="preserve"> постановлением</w:t>
      </w:r>
    </w:p>
    <w:p w:rsidR="006F7F49" w:rsidRDefault="006F7F49" w:rsidP="006F7F49">
      <w:pPr>
        <w:pStyle w:val="1"/>
        <w:spacing w:after="0"/>
        <w:ind w:left="6860" w:firstLine="0"/>
        <w:jc w:val="both"/>
      </w:pPr>
      <w:r>
        <w:t xml:space="preserve">МО «село </w:t>
      </w:r>
      <w:proofErr w:type="spellStart"/>
      <w:r>
        <w:t>Каранайаул</w:t>
      </w:r>
      <w:proofErr w:type="spellEnd"/>
      <w:r>
        <w:t>»</w:t>
      </w:r>
    </w:p>
    <w:p w:rsidR="006F7F49" w:rsidRDefault="006F7F49" w:rsidP="006F7F49">
      <w:pPr>
        <w:pStyle w:val="1"/>
        <w:spacing w:after="0"/>
        <w:ind w:left="6860" w:firstLine="0"/>
        <w:jc w:val="both"/>
      </w:pPr>
      <w:r>
        <w:t xml:space="preserve">От </w:t>
      </w:r>
      <w:r w:rsidR="00AE616D">
        <w:t xml:space="preserve"> 29.07.2022г. № 149</w:t>
      </w:r>
    </w:p>
    <w:p w:rsidR="006F7F49" w:rsidRDefault="006F7F49">
      <w:pPr>
        <w:pStyle w:val="11"/>
        <w:keepNext/>
        <w:keepLines/>
        <w:spacing w:after="260"/>
      </w:pPr>
      <w:bookmarkStart w:id="3" w:name="bookmark6"/>
      <w:bookmarkStart w:id="4" w:name="bookmark7"/>
      <w:bookmarkStart w:id="5" w:name="bookmark8"/>
    </w:p>
    <w:p w:rsidR="00934D6D" w:rsidRDefault="00D22208">
      <w:pPr>
        <w:pStyle w:val="11"/>
        <w:keepNext/>
        <w:keepLines/>
        <w:spacing w:after="260"/>
      </w:pPr>
      <w:r>
        <w:t>АДМИНИСТРАТИВНЫЙ РЕГЛАМЕНТ</w:t>
      </w:r>
      <w:bookmarkEnd w:id="3"/>
      <w:bookmarkEnd w:id="4"/>
      <w:bookmarkEnd w:id="5"/>
    </w:p>
    <w:p w:rsidR="00934D6D" w:rsidRDefault="00D22208">
      <w:pPr>
        <w:pStyle w:val="1"/>
        <w:spacing w:after="820"/>
        <w:ind w:firstLine="0"/>
        <w:jc w:val="both"/>
      </w:pPr>
      <w:r>
        <w:t xml:space="preserve">предоставления муниципальной услуги «Порядок постановки на учет многодетных семей в целях предоставления земельных участков без торгов и предварительного согласования </w:t>
      </w:r>
      <w:r>
        <w:rPr>
          <w:sz w:val="26"/>
          <w:szCs w:val="26"/>
        </w:rPr>
        <w:t xml:space="preserve">мест </w:t>
      </w:r>
      <w:r>
        <w:t>размещения объектов строительства для индивидуального жилищного строительства, веден</w:t>
      </w:r>
      <w:r>
        <w:t>ия личного подсобного хозяйства и садоводства»</w:t>
      </w:r>
    </w:p>
    <w:p w:rsidR="00934D6D" w:rsidRDefault="00D22208">
      <w:pPr>
        <w:pStyle w:val="11"/>
        <w:keepNext/>
        <w:keepLines/>
        <w:numPr>
          <w:ilvl w:val="0"/>
          <w:numId w:val="2"/>
        </w:numPr>
        <w:tabs>
          <w:tab w:val="left" w:pos="325"/>
        </w:tabs>
        <w:spacing w:after="260"/>
      </w:pPr>
      <w:bookmarkStart w:id="6" w:name="bookmark11"/>
      <w:bookmarkStart w:id="7" w:name="bookmark10"/>
      <w:bookmarkStart w:id="8" w:name="bookmark12"/>
      <w:bookmarkStart w:id="9" w:name="bookmark9"/>
      <w:bookmarkEnd w:id="6"/>
      <w:r>
        <w:t>Общие положения</w:t>
      </w:r>
      <w:bookmarkEnd w:id="7"/>
      <w:bookmarkEnd w:id="8"/>
      <w:bookmarkEnd w:id="9"/>
    </w:p>
    <w:p w:rsidR="00934D6D" w:rsidRDefault="00D22208">
      <w:pPr>
        <w:pStyle w:val="1"/>
        <w:numPr>
          <w:ilvl w:val="0"/>
          <w:numId w:val="3"/>
        </w:numPr>
        <w:tabs>
          <w:tab w:val="left" w:pos="1064"/>
        </w:tabs>
        <w:ind w:firstLine="560"/>
        <w:jc w:val="both"/>
      </w:pPr>
      <w:bookmarkStart w:id="10" w:name="bookmark13"/>
      <w:bookmarkEnd w:id="10"/>
      <w:r>
        <w:t>Настоящий Административный регламент предоставления муниципальной услуги по рассмотрению обращений граждан, поступивших в администрацию сельско</w:t>
      </w:r>
      <w:r w:rsidR="006F7F49">
        <w:t xml:space="preserve">го поселения «село </w:t>
      </w:r>
      <w:proofErr w:type="spellStart"/>
      <w:r w:rsidR="006F7F49">
        <w:t>Каранайаул</w:t>
      </w:r>
      <w:proofErr w:type="spellEnd"/>
      <w:r>
        <w:t>» (далее - регламе</w:t>
      </w:r>
      <w:r>
        <w:t>нт, администрация) устанавливает порядок предоставления муниципальной услуги и стандарт предоставления муниципальной услуги по рассмотрению обращений граждан, поступивших в администрацию сельско</w:t>
      </w:r>
      <w:r w:rsidR="006F7F49">
        <w:t xml:space="preserve">го поселения «село </w:t>
      </w:r>
      <w:proofErr w:type="spellStart"/>
      <w:r w:rsidR="006F7F49">
        <w:t>Каранайаул</w:t>
      </w:r>
      <w:proofErr w:type="spellEnd"/>
      <w:r>
        <w:t>» (далее - обращение).</w:t>
      </w:r>
    </w:p>
    <w:p w:rsidR="00934D6D" w:rsidRDefault="00D22208">
      <w:pPr>
        <w:pStyle w:val="1"/>
        <w:numPr>
          <w:ilvl w:val="0"/>
          <w:numId w:val="3"/>
        </w:numPr>
        <w:tabs>
          <w:tab w:val="left" w:pos="1060"/>
        </w:tabs>
        <w:ind w:firstLine="560"/>
        <w:jc w:val="both"/>
      </w:pPr>
      <w:bookmarkStart w:id="11" w:name="bookmark14"/>
      <w:bookmarkEnd w:id="11"/>
      <w:r>
        <w:t>Заявите</w:t>
      </w:r>
      <w:r>
        <w:t>лями на предоставление муниципальной услуги могут выступать физические лица - граждане Российской Федерации (далее - заявитель, гражданин).</w:t>
      </w:r>
    </w:p>
    <w:p w:rsidR="00934D6D" w:rsidRDefault="00D22208">
      <w:pPr>
        <w:pStyle w:val="1"/>
        <w:ind w:firstLine="560"/>
        <w:jc w:val="both"/>
      </w:pPr>
      <w:r>
        <w:t>Полномочия уполномоченных представителей, указанных в абзаце первом настоящего пункта, подтверждаются в порядке, уст</w:t>
      </w:r>
      <w:r>
        <w:t>ановленном законодательством Российской Федерации.</w:t>
      </w:r>
    </w:p>
    <w:p w:rsidR="00934D6D" w:rsidRDefault="006F7F49" w:rsidP="006F7F49">
      <w:pPr>
        <w:pStyle w:val="1"/>
        <w:tabs>
          <w:tab w:val="left" w:pos="1060"/>
        </w:tabs>
        <w:jc w:val="both"/>
      </w:pPr>
      <w:bookmarkStart w:id="12" w:name="bookmark15"/>
      <w:bookmarkEnd w:id="12"/>
      <w:r>
        <w:t xml:space="preserve"> </w:t>
      </w:r>
    </w:p>
    <w:p w:rsidR="00934D6D" w:rsidRDefault="00D22208">
      <w:pPr>
        <w:pStyle w:val="1"/>
        <w:numPr>
          <w:ilvl w:val="0"/>
          <w:numId w:val="4"/>
        </w:numPr>
        <w:tabs>
          <w:tab w:val="left" w:pos="1179"/>
        </w:tabs>
        <w:ind w:firstLine="560"/>
        <w:jc w:val="both"/>
      </w:pPr>
      <w:bookmarkStart w:id="13" w:name="bookmark16"/>
      <w:bookmarkEnd w:id="13"/>
      <w:r>
        <w:t>Место нахождения администрации сельско</w:t>
      </w:r>
      <w:r w:rsidR="006F7F49">
        <w:t xml:space="preserve">го поселения «село </w:t>
      </w:r>
      <w:proofErr w:type="spellStart"/>
      <w:r w:rsidR="006F7F49">
        <w:t>Каранайаул</w:t>
      </w:r>
      <w:proofErr w:type="spellEnd"/>
      <w:r w:rsidR="006F7F49">
        <w:t>»: 368563</w:t>
      </w:r>
      <w:r>
        <w:t xml:space="preserve"> Республика </w:t>
      </w:r>
      <w:r w:rsidR="006F7F49">
        <w:t xml:space="preserve">Дагестан </w:t>
      </w:r>
      <w:proofErr w:type="spellStart"/>
      <w:r w:rsidR="006F7F49">
        <w:t>Каякентский</w:t>
      </w:r>
      <w:proofErr w:type="spellEnd"/>
      <w:r w:rsidR="006F7F49">
        <w:t xml:space="preserve">  район село </w:t>
      </w:r>
      <w:proofErr w:type="spellStart"/>
      <w:r w:rsidR="006F7F49">
        <w:t>Каранайаул</w:t>
      </w:r>
      <w:proofErr w:type="spellEnd"/>
    </w:p>
    <w:p w:rsidR="00934D6D" w:rsidRDefault="00D22208">
      <w:pPr>
        <w:pStyle w:val="1"/>
        <w:numPr>
          <w:ilvl w:val="0"/>
          <w:numId w:val="4"/>
        </w:numPr>
        <w:tabs>
          <w:tab w:val="left" w:pos="1235"/>
        </w:tabs>
        <w:ind w:firstLine="560"/>
        <w:jc w:val="both"/>
      </w:pPr>
      <w:bookmarkStart w:id="14" w:name="bookmark17"/>
      <w:bookmarkEnd w:id="14"/>
      <w:r>
        <w:t>График (режим) работы Администрации сельского поселения</w:t>
      </w:r>
    </w:p>
    <w:p w:rsidR="00934D6D" w:rsidRDefault="00D22208">
      <w:pPr>
        <w:pStyle w:val="1"/>
        <w:tabs>
          <w:tab w:val="left" w:pos="3544"/>
        </w:tabs>
        <w:ind w:firstLine="560"/>
        <w:jc w:val="both"/>
      </w:pPr>
      <w:r>
        <w:t>понедельник - четверг</w:t>
      </w:r>
      <w:r>
        <w:tab/>
        <w:t>8.00- 17.00</w:t>
      </w:r>
    </w:p>
    <w:p w:rsidR="00934D6D" w:rsidRDefault="00D22208">
      <w:pPr>
        <w:pStyle w:val="1"/>
        <w:tabs>
          <w:tab w:val="left" w:pos="3544"/>
        </w:tabs>
        <w:ind w:firstLine="560"/>
        <w:jc w:val="both"/>
      </w:pPr>
      <w:r>
        <w:t>пятница</w:t>
      </w:r>
      <w:r>
        <w:tab/>
        <w:t>8.00 - 16.00</w:t>
      </w:r>
    </w:p>
    <w:p w:rsidR="00934D6D" w:rsidRDefault="00D22208">
      <w:pPr>
        <w:pStyle w:val="1"/>
        <w:tabs>
          <w:tab w:val="left" w:pos="3544"/>
        </w:tabs>
        <w:ind w:firstLine="560"/>
        <w:jc w:val="both"/>
      </w:pPr>
      <w:r>
        <w:t>перерыв на обед</w:t>
      </w:r>
      <w:r>
        <w:tab/>
        <w:t>12.00 - 13.00</w:t>
      </w:r>
    </w:p>
    <w:p w:rsidR="00934D6D" w:rsidRDefault="00D22208">
      <w:pPr>
        <w:pStyle w:val="1"/>
        <w:ind w:firstLine="5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2875915</wp:posOffset>
                </wp:positionH>
                <wp:positionV relativeFrom="paragraph">
                  <wp:posOffset>12700</wp:posOffset>
                </wp:positionV>
                <wp:extent cx="999490" cy="18923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4D6D" w:rsidRDefault="00D22208">
                            <w:pPr>
                              <w:pStyle w:val="1"/>
                              <w:spacing w:after="0"/>
                              <w:ind w:firstLine="0"/>
                            </w:pPr>
                            <w:r>
                              <w:t>выходные дни.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226.45000000000002pt;margin-top:1.pt;width:78.700000000000003pt;height:14.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выходные дни.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суббота - воскресенье</w:t>
      </w:r>
    </w:p>
    <w:p w:rsidR="00934D6D" w:rsidRDefault="00D22208">
      <w:pPr>
        <w:pStyle w:val="1"/>
        <w:numPr>
          <w:ilvl w:val="0"/>
          <w:numId w:val="3"/>
        </w:numPr>
        <w:tabs>
          <w:tab w:val="left" w:pos="1051"/>
        </w:tabs>
        <w:ind w:firstLine="560"/>
        <w:jc w:val="both"/>
      </w:pPr>
      <w:bookmarkStart w:id="15" w:name="bookmark18"/>
      <w:bookmarkEnd w:id="15"/>
      <w:r>
        <w:t>Информирование о порядке</w:t>
      </w:r>
      <w:r>
        <w:t xml:space="preserve"> предоставления муниципальной услуги.</w:t>
      </w:r>
    </w:p>
    <w:p w:rsidR="00934D6D" w:rsidRDefault="00D22208">
      <w:pPr>
        <w:pStyle w:val="1"/>
        <w:numPr>
          <w:ilvl w:val="0"/>
          <w:numId w:val="5"/>
        </w:numPr>
        <w:tabs>
          <w:tab w:val="left" w:pos="1230"/>
        </w:tabs>
        <w:ind w:firstLine="560"/>
        <w:jc w:val="both"/>
      </w:pPr>
      <w:bookmarkStart w:id="16" w:name="bookmark19"/>
      <w:bookmarkEnd w:id="16"/>
      <w:r>
        <w:lastRenderedPageBreak/>
        <w:t>Информация по вопросам порядка предоставления муниципальной услуги может быть получена гражданами:</w:t>
      </w:r>
    </w:p>
    <w:p w:rsidR="00934D6D" w:rsidRDefault="00D22208">
      <w:pPr>
        <w:pStyle w:val="1"/>
        <w:numPr>
          <w:ilvl w:val="0"/>
          <w:numId w:val="6"/>
        </w:numPr>
        <w:tabs>
          <w:tab w:val="left" w:pos="908"/>
        </w:tabs>
        <w:ind w:firstLine="560"/>
        <w:jc w:val="both"/>
      </w:pPr>
      <w:bookmarkStart w:id="17" w:name="bookmark20"/>
      <w:bookmarkEnd w:id="17"/>
      <w:r>
        <w:t>непосредственно в Администрации сельско</w:t>
      </w:r>
      <w:r w:rsidR="006F7F49">
        <w:t xml:space="preserve">го поселения «село </w:t>
      </w:r>
      <w:proofErr w:type="spellStart"/>
      <w:r w:rsidR="006F7F49">
        <w:t>Каранайаул</w:t>
      </w:r>
      <w:proofErr w:type="spellEnd"/>
      <w:r>
        <w:t>» (размещение информации на информационных стенд</w:t>
      </w:r>
      <w:r>
        <w:t>ах, устное информирование работниками Администрации сельског</w:t>
      </w:r>
      <w:r w:rsidR="006F7F49">
        <w:t xml:space="preserve">о поселения «село </w:t>
      </w:r>
      <w:proofErr w:type="spellStart"/>
      <w:r w:rsidR="006F7F49">
        <w:t>Каранайаул</w:t>
      </w:r>
      <w:proofErr w:type="spellEnd"/>
      <w:r>
        <w:t>) по почте (по письменным обращениям граждан);</w:t>
      </w:r>
    </w:p>
    <w:p w:rsidR="00934D6D" w:rsidRDefault="00D22208">
      <w:pPr>
        <w:pStyle w:val="1"/>
        <w:numPr>
          <w:ilvl w:val="0"/>
          <w:numId w:val="7"/>
        </w:numPr>
        <w:tabs>
          <w:tab w:val="left" w:pos="921"/>
        </w:tabs>
        <w:ind w:firstLine="560"/>
        <w:jc w:val="both"/>
      </w:pPr>
      <w:bookmarkStart w:id="18" w:name="bookmark21"/>
      <w:bookmarkEnd w:id="18"/>
      <w:r>
        <w:t>на официальном сайте Администрации сельско</w:t>
      </w:r>
      <w:r w:rsidR="009F69CD">
        <w:t xml:space="preserve">го поселения «село </w:t>
      </w:r>
      <w:proofErr w:type="spellStart"/>
      <w:r w:rsidR="009F69CD">
        <w:t>Каранайаул</w:t>
      </w:r>
      <w:proofErr w:type="spellEnd"/>
      <w:r>
        <w:t>»</w:t>
      </w:r>
    </w:p>
    <w:p w:rsidR="00934D6D" w:rsidRDefault="00D22208">
      <w:pPr>
        <w:pStyle w:val="1"/>
        <w:numPr>
          <w:ilvl w:val="0"/>
          <w:numId w:val="7"/>
        </w:numPr>
        <w:tabs>
          <w:tab w:val="left" w:pos="926"/>
        </w:tabs>
        <w:ind w:firstLine="560"/>
        <w:jc w:val="both"/>
      </w:pPr>
      <w:bookmarkStart w:id="19" w:name="bookmark22"/>
      <w:bookmarkEnd w:id="19"/>
      <w:r>
        <w:t>с использованием средств телефонной и фак</w:t>
      </w:r>
      <w:r>
        <w:t>симильной связи, электронной почты.</w:t>
      </w:r>
    </w:p>
    <w:p w:rsidR="00934D6D" w:rsidRDefault="00D22208">
      <w:pPr>
        <w:pStyle w:val="1"/>
        <w:numPr>
          <w:ilvl w:val="0"/>
          <w:numId w:val="5"/>
        </w:numPr>
        <w:tabs>
          <w:tab w:val="left" w:pos="1235"/>
        </w:tabs>
        <w:ind w:firstLine="560"/>
        <w:jc w:val="both"/>
      </w:pPr>
      <w:bookmarkStart w:id="20" w:name="bookmark23"/>
      <w:bookmarkEnd w:id="20"/>
      <w:r>
        <w:t>Заявитель вправе получить устную, в том числе по телефону, информацию о регистрации его обращения.</w:t>
      </w:r>
    </w:p>
    <w:p w:rsidR="00934D6D" w:rsidRDefault="00D22208">
      <w:pPr>
        <w:pStyle w:val="1"/>
        <w:numPr>
          <w:ilvl w:val="0"/>
          <w:numId w:val="5"/>
        </w:numPr>
        <w:tabs>
          <w:tab w:val="left" w:pos="1235"/>
        </w:tabs>
        <w:ind w:firstLine="560"/>
        <w:jc w:val="both"/>
      </w:pPr>
      <w:bookmarkStart w:id="21" w:name="bookmark24"/>
      <w:bookmarkEnd w:id="21"/>
      <w:r>
        <w:t xml:space="preserve">Информация о месте личного приема, а также об установленных для личного приема днях и часах (графике личного приема </w:t>
      </w:r>
      <w:r>
        <w:t>граждан) размещается в здание Администрации сельско</w:t>
      </w:r>
      <w:r w:rsidR="009F69CD">
        <w:t xml:space="preserve">го поселения «село </w:t>
      </w:r>
      <w:proofErr w:type="spellStart"/>
      <w:r w:rsidR="009F69CD">
        <w:t>Каранайаул</w:t>
      </w:r>
      <w:proofErr w:type="spellEnd"/>
      <w:r>
        <w:t>»</w:t>
      </w:r>
      <w:proofErr w:type="gramStart"/>
      <w:r>
        <w:t xml:space="preserve"> .</w:t>
      </w:r>
      <w:proofErr w:type="gramEnd"/>
    </w:p>
    <w:p w:rsidR="00934D6D" w:rsidRDefault="00D22208">
      <w:pPr>
        <w:pStyle w:val="1"/>
        <w:numPr>
          <w:ilvl w:val="0"/>
          <w:numId w:val="5"/>
        </w:numPr>
        <w:tabs>
          <w:tab w:val="left" w:pos="1239"/>
        </w:tabs>
        <w:ind w:firstLine="560"/>
        <w:jc w:val="both"/>
      </w:pPr>
      <w:bookmarkStart w:id="22" w:name="bookmark25"/>
      <w:bookmarkEnd w:id="22"/>
      <w:r>
        <w:t>В сети Интернет на официальном сайте Администрации сельского поселения «село Карабудахкент» размещаются следующие информационные материалы:</w:t>
      </w:r>
    </w:p>
    <w:p w:rsidR="00934D6D" w:rsidRDefault="00D22208">
      <w:pPr>
        <w:pStyle w:val="1"/>
        <w:ind w:firstLine="560"/>
        <w:jc w:val="both"/>
      </w:pPr>
      <w:r>
        <w:t xml:space="preserve">полное наименование и полные </w:t>
      </w:r>
      <w:r>
        <w:t>почтовые адреса Администрации сельско</w:t>
      </w:r>
      <w:r w:rsidR="009F69CD">
        <w:t xml:space="preserve">го поселения «село </w:t>
      </w:r>
      <w:proofErr w:type="spellStart"/>
      <w:r w:rsidR="009F69CD">
        <w:t>Каранайаул</w:t>
      </w:r>
      <w:proofErr w:type="spellEnd"/>
      <w:r>
        <w:t>»;</w:t>
      </w:r>
    </w:p>
    <w:p w:rsidR="00934D6D" w:rsidRDefault="00D22208">
      <w:pPr>
        <w:pStyle w:val="1"/>
        <w:ind w:firstLine="560"/>
        <w:jc w:val="both"/>
      </w:pPr>
      <w:r>
        <w:t>справочные телефоны, по которым можно получить консультацию;</w:t>
      </w:r>
    </w:p>
    <w:p w:rsidR="00934D6D" w:rsidRDefault="00D22208">
      <w:pPr>
        <w:pStyle w:val="1"/>
        <w:ind w:firstLine="560"/>
        <w:jc w:val="both"/>
      </w:pPr>
      <w:r>
        <w:t>адреса электронной почты;</w:t>
      </w:r>
    </w:p>
    <w:p w:rsidR="00934D6D" w:rsidRDefault="00D22208">
      <w:pPr>
        <w:pStyle w:val="1"/>
        <w:ind w:firstLine="560"/>
        <w:jc w:val="both"/>
      </w:pPr>
      <w:r>
        <w:t>текст настоящего Регламента.</w:t>
      </w:r>
    </w:p>
    <w:p w:rsidR="00934D6D" w:rsidRDefault="00D22208">
      <w:pPr>
        <w:pStyle w:val="1"/>
        <w:ind w:firstLine="560"/>
        <w:jc w:val="both"/>
      </w:pPr>
      <w:r>
        <w:t xml:space="preserve">1.5. </w:t>
      </w:r>
      <w:proofErr w:type="spellStart"/>
      <w:r>
        <w:t>Зам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является ответственным за обеспечение доступа граждан</w:t>
      </w:r>
      <w:r>
        <w:t xml:space="preserve"> к информации о порядке предоставления муниципальной услуги, в том числе за размещение информации в информационных системах общего пользования, включая сеть Интернет, а также в доступных для граждан местах на информационных стендах Администрации сельского </w:t>
      </w:r>
      <w:r w:rsidR="009F69CD">
        <w:t xml:space="preserve">поселения «село </w:t>
      </w:r>
      <w:proofErr w:type="spellStart"/>
      <w:r w:rsidR="009F69CD">
        <w:t>Каранайаул</w:t>
      </w:r>
      <w:proofErr w:type="spellEnd"/>
      <w:r w:rsidR="009F69CD">
        <w:t>»</w:t>
      </w:r>
    </w:p>
    <w:p w:rsidR="00934D6D" w:rsidRDefault="00D22208">
      <w:pPr>
        <w:pStyle w:val="11"/>
        <w:keepNext/>
        <w:keepLines/>
        <w:numPr>
          <w:ilvl w:val="0"/>
          <w:numId w:val="8"/>
        </w:numPr>
        <w:tabs>
          <w:tab w:val="left" w:pos="342"/>
        </w:tabs>
        <w:spacing w:after="260"/>
      </w:pPr>
      <w:bookmarkStart w:id="23" w:name="bookmark28"/>
      <w:bookmarkStart w:id="24" w:name="bookmark26"/>
      <w:bookmarkStart w:id="25" w:name="bookmark27"/>
      <w:bookmarkStart w:id="26" w:name="bookmark29"/>
      <w:bookmarkEnd w:id="23"/>
      <w:r>
        <w:t>Стандарт предоставления муниципальной услуги</w:t>
      </w:r>
      <w:bookmarkEnd w:id="24"/>
      <w:bookmarkEnd w:id="25"/>
      <w:bookmarkEnd w:id="26"/>
    </w:p>
    <w:p w:rsidR="00934D6D" w:rsidRDefault="00D22208">
      <w:pPr>
        <w:pStyle w:val="1"/>
        <w:spacing w:after="860"/>
        <w:ind w:firstLine="0"/>
        <w:jc w:val="center"/>
      </w:pPr>
      <w:r>
        <w:t>1. Общие положения</w:t>
      </w:r>
    </w:p>
    <w:p w:rsidR="00934D6D" w:rsidRDefault="00D22208">
      <w:pPr>
        <w:pStyle w:val="1"/>
        <w:numPr>
          <w:ilvl w:val="1"/>
          <w:numId w:val="8"/>
        </w:numPr>
        <w:tabs>
          <w:tab w:val="left" w:pos="1052"/>
          <w:tab w:val="left" w:pos="4488"/>
        </w:tabs>
        <w:spacing w:after="0"/>
        <w:ind w:firstLine="560"/>
        <w:jc w:val="both"/>
      </w:pPr>
      <w:bookmarkStart w:id="27" w:name="bookmark30"/>
      <w:bookmarkEnd w:id="27"/>
      <w:r>
        <w:t>Настоящий Порядок разработан в целях реализации на территории сельского поселения муниципального образования «село Карабудахкент» в соответствии с Законом РД " О</w:t>
      </w:r>
      <w:r>
        <w:t xml:space="preserve"> земле" от 29.12.2003г. № 45 </w:t>
      </w:r>
      <w:proofErr w:type="gramStart"/>
      <w:r>
        <w:t xml:space="preserve">( </w:t>
      </w:r>
      <w:proofErr w:type="gramEnd"/>
      <w:r>
        <w:t>в ред. от 05.03.2014,</w:t>
      </w:r>
      <w:r>
        <w:tab/>
        <w:t>№ 13), Федерального закона «Об общих принципах</w:t>
      </w:r>
    </w:p>
    <w:p w:rsidR="00934D6D" w:rsidRDefault="00D22208">
      <w:pPr>
        <w:pStyle w:val="1"/>
        <w:ind w:firstLine="0"/>
        <w:jc w:val="both"/>
      </w:pPr>
      <w:r>
        <w:t>организации местного самоуправления в РФ» от 06.10.09 года №131-Ф3</w:t>
      </w:r>
    </w:p>
    <w:p w:rsidR="00934D6D" w:rsidRDefault="00D22208">
      <w:pPr>
        <w:pStyle w:val="1"/>
        <w:numPr>
          <w:ilvl w:val="1"/>
          <w:numId w:val="8"/>
        </w:numPr>
        <w:tabs>
          <w:tab w:val="left" w:pos="1043"/>
        </w:tabs>
        <w:spacing w:after="220"/>
        <w:ind w:firstLine="560"/>
        <w:jc w:val="both"/>
      </w:pPr>
      <w:bookmarkStart w:id="28" w:name="bookmark31"/>
      <w:bookmarkEnd w:id="28"/>
      <w:r>
        <w:t>Основные понятия, используемые в настоящем Порядке.</w:t>
      </w:r>
    </w:p>
    <w:p w:rsidR="00934D6D" w:rsidRDefault="00D22208">
      <w:pPr>
        <w:pStyle w:val="1"/>
        <w:spacing w:after="280" w:line="276" w:lineRule="auto"/>
        <w:ind w:firstLine="560"/>
        <w:jc w:val="both"/>
      </w:pPr>
      <w:r>
        <w:t>Многодетная семья - граждане, состоящ</w:t>
      </w:r>
      <w:r>
        <w:t>ие в зарегистрированном браке, либо одинокие матери (отцы), имеющие на дату подачи заявления о предоставлении земельного участка трех и более несовершеннолетних детей (в том числе пасынков, падчериц, усыновленных детей),</w:t>
      </w:r>
    </w:p>
    <w:p w:rsidR="00934D6D" w:rsidRDefault="00D22208">
      <w:pPr>
        <w:pStyle w:val="1"/>
        <w:numPr>
          <w:ilvl w:val="1"/>
          <w:numId w:val="8"/>
        </w:numPr>
        <w:tabs>
          <w:tab w:val="left" w:pos="1138"/>
        </w:tabs>
        <w:spacing w:after="280"/>
        <w:ind w:firstLine="560"/>
        <w:jc w:val="both"/>
      </w:pPr>
      <w:bookmarkStart w:id="29" w:name="bookmark32"/>
      <w:bookmarkEnd w:id="29"/>
      <w:proofErr w:type="gramStart"/>
      <w:r>
        <w:lastRenderedPageBreak/>
        <w:t>Гражданин Российской Федерации, пос</w:t>
      </w:r>
      <w:r>
        <w:t>тоянно проживающий в пределах Республики Дагестан, который не имел и не имеет в собственности, в постоянном (бессрочном) пользовании, в пожизненном наследуемом владении земельный участок для ведения личного подсобного хозяйства, вправе по месту постоянного</w:t>
      </w:r>
      <w:r>
        <w:t xml:space="preserve"> жительства получить земельный участок в собственность бесплатно для этих целей в пределах норм и в порядке, установленных органами местного самоуправления.</w:t>
      </w:r>
      <w:proofErr w:type="gramEnd"/>
    </w:p>
    <w:p w:rsidR="00934D6D" w:rsidRDefault="00D22208">
      <w:pPr>
        <w:pStyle w:val="1"/>
        <w:numPr>
          <w:ilvl w:val="1"/>
          <w:numId w:val="8"/>
        </w:numPr>
        <w:tabs>
          <w:tab w:val="left" w:pos="1043"/>
        </w:tabs>
        <w:spacing w:after="720" w:line="276" w:lineRule="auto"/>
        <w:ind w:firstLine="560"/>
        <w:jc w:val="both"/>
      </w:pPr>
      <w:bookmarkStart w:id="30" w:name="bookmark33"/>
      <w:bookmarkEnd w:id="30"/>
      <w:proofErr w:type="gramStart"/>
      <w:r>
        <w:t>Земельные участки на территории сельского поселения муниципального</w:t>
      </w:r>
      <w:r w:rsidR="009F69CD">
        <w:t xml:space="preserve"> образования «село </w:t>
      </w:r>
      <w:proofErr w:type="spellStart"/>
      <w:r w:rsidR="009F69CD">
        <w:t>Каранайаул</w:t>
      </w:r>
      <w:proofErr w:type="spellEnd"/>
      <w:r>
        <w:t>»</w:t>
      </w:r>
      <w:r>
        <w:t xml:space="preserve">, находящиеся в муниципальной собственности, предоставляются многодетным семьям в собственность: бесплатно, без торгов и предварительного согласования места размещения объекта, для строительства для индивидуального жилищного строительства, ведения личного </w:t>
      </w:r>
      <w:r>
        <w:t>подсобного хозяйства, ведения личного подсобного хозяйства в границах населенного пункта (приусадебный земельный участок) и садоводства»</w:t>
      </w:r>
      <w:proofErr w:type="gramEnd"/>
    </w:p>
    <w:p w:rsidR="00934D6D" w:rsidRDefault="00D22208">
      <w:pPr>
        <w:pStyle w:val="11"/>
        <w:keepNext/>
        <w:keepLines/>
        <w:numPr>
          <w:ilvl w:val="0"/>
          <w:numId w:val="8"/>
        </w:numPr>
        <w:tabs>
          <w:tab w:val="left" w:pos="303"/>
        </w:tabs>
        <w:spacing w:after="220"/>
      </w:pPr>
      <w:bookmarkStart w:id="31" w:name="bookmark36"/>
      <w:bookmarkStart w:id="32" w:name="bookmark37"/>
      <w:bookmarkEnd w:id="31"/>
      <w:r>
        <w:t>Условия признания многодетных семей семьями, имеющими</w:t>
      </w:r>
      <w:bookmarkEnd w:id="32"/>
    </w:p>
    <w:p w:rsidR="00934D6D" w:rsidRDefault="00D22208">
      <w:pPr>
        <w:pStyle w:val="11"/>
        <w:keepNext/>
        <w:keepLines/>
        <w:spacing w:after="720"/>
      </w:pPr>
      <w:bookmarkStart w:id="33" w:name="bookmark34"/>
      <w:bookmarkStart w:id="34" w:name="bookmark35"/>
      <w:bookmarkStart w:id="35" w:name="bookmark38"/>
      <w:r>
        <w:t>право на бесплатное предоставление земельных участков</w:t>
      </w:r>
      <w:bookmarkEnd w:id="33"/>
      <w:bookmarkEnd w:id="34"/>
      <w:bookmarkEnd w:id="35"/>
    </w:p>
    <w:p w:rsidR="00934D6D" w:rsidRDefault="00D22208">
      <w:pPr>
        <w:pStyle w:val="1"/>
        <w:spacing w:after="220" w:line="276" w:lineRule="auto"/>
        <w:ind w:firstLine="560"/>
        <w:jc w:val="both"/>
      </w:pPr>
      <w:r>
        <w:t xml:space="preserve">Право на </w:t>
      </w:r>
      <w:r>
        <w:t>бесплатное предоставление земельных участков имеют многодетные семьи, которые отвечают одновременно следующим условиям (на дату подачи заявления):</w:t>
      </w:r>
    </w:p>
    <w:p w:rsidR="00934D6D" w:rsidRDefault="00D22208">
      <w:pPr>
        <w:pStyle w:val="1"/>
        <w:numPr>
          <w:ilvl w:val="1"/>
          <w:numId w:val="8"/>
        </w:numPr>
        <w:tabs>
          <w:tab w:val="left" w:pos="1201"/>
        </w:tabs>
        <w:spacing w:after="0"/>
        <w:ind w:firstLine="740"/>
        <w:jc w:val="both"/>
      </w:pPr>
      <w:bookmarkStart w:id="36" w:name="bookmark39"/>
      <w:bookmarkEnd w:id="36"/>
      <w:proofErr w:type="gramStart"/>
      <w:r>
        <w:t>Граждане, имеющие трех и более детей, в том числе усыновленных (удочеренных), не достигших возраста восемнадц</w:t>
      </w:r>
      <w:r>
        <w:t xml:space="preserve">ати лет, имеют право на приобретение в собственность земельных участков, находящихся в собственности Республики Дагестан или муниципальной собственности, без торгов и предварительного согласования мест размещения объектов строительства для индивидуального </w:t>
      </w:r>
      <w:r>
        <w:t>жилищного строительства, ведения личного подсобного хозяйства в границах населенного пункта (приусадебный земельный участок) и садоводства в следующих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>:</w:t>
      </w:r>
    </w:p>
    <w:p w:rsidR="00934D6D" w:rsidRDefault="00D22208">
      <w:pPr>
        <w:pStyle w:val="1"/>
        <w:numPr>
          <w:ilvl w:val="2"/>
          <w:numId w:val="8"/>
        </w:numPr>
        <w:tabs>
          <w:tab w:val="left" w:pos="1390"/>
        </w:tabs>
        <w:spacing w:after="0"/>
        <w:ind w:firstLine="740"/>
        <w:jc w:val="both"/>
      </w:pPr>
      <w:bookmarkStart w:id="37" w:name="bookmark40"/>
      <w:bookmarkEnd w:id="37"/>
      <w:r>
        <w:t>отсутствие у них земельных участков, ранее предоставленных им в собственность (бесплатно), посто</w:t>
      </w:r>
      <w:r>
        <w:t>янное (бессрочное) пользование, пожизненное наследуемое владение для индивидуального жилищного строительства, ведения личного подсобного хозяйства в границах населенного пункта (приусадебный земельный участок) и садоводства;</w:t>
      </w:r>
    </w:p>
    <w:p w:rsidR="00934D6D" w:rsidRDefault="00D22208">
      <w:pPr>
        <w:pStyle w:val="1"/>
        <w:numPr>
          <w:ilvl w:val="2"/>
          <w:numId w:val="8"/>
        </w:numPr>
        <w:tabs>
          <w:tab w:val="left" w:pos="1390"/>
        </w:tabs>
        <w:spacing w:after="280"/>
        <w:ind w:firstLine="740"/>
        <w:jc w:val="both"/>
      </w:pPr>
      <w:bookmarkStart w:id="38" w:name="bookmark41"/>
      <w:bookmarkEnd w:id="38"/>
      <w:r>
        <w:t>постоянное их проживание в тече</w:t>
      </w:r>
      <w:r>
        <w:t>ние не менее чем трех последних лет на территории муниципального образования Республики Дагестан, в границах которого находится испрашиваемый земельный участок.</w:t>
      </w:r>
    </w:p>
    <w:p w:rsidR="00934D6D" w:rsidRDefault="00D22208">
      <w:pPr>
        <w:pStyle w:val="1"/>
        <w:numPr>
          <w:ilvl w:val="1"/>
          <w:numId w:val="8"/>
        </w:numPr>
        <w:tabs>
          <w:tab w:val="left" w:pos="1043"/>
        </w:tabs>
        <w:spacing w:after="280"/>
        <w:ind w:firstLine="500"/>
        <w:jc w:val="both"/>
      </w:pPr>
      <w:bookmarkStart w:id="39" w:name="bookmark42"/>
      <w:bookmarkEnd w:id="39"/>
      <w:r>
        <w:t>Все члены многодетной семьи являются гражданами Российской Федерации;</w:t>
      </w:r>
    </w:p>
    <w:p w:rsidR="00934D6D" w:rsidRDefault="00D22208">
      <w:pPr>
        <w:pStyle w:val="11"/>
        <w:keepNext/>
        <w:keepLines/>
        <w:numPr>
          <w:ilvl w:val="0"/>
          <w:numId w:val="8"/>
        </w:numPr>
        <w:tabs>
          <w:tab w:val="left" w:pos="306"/>
        </w:tabs>
        <w:spacing w:after="0" w:line="413" w:lineRule="auto"/>
      </w:pPr>
      <w:bookmarkStart w:id="40" w:name="bookmark45"/>
      <w:bookmarkStart w:id="41" w:name="bookmark43"/>
      <w:bookmarkStart w:id="42" w:name="bookmark44"/>
      <w:bookmarkStart w:id="43" w:name="bookmark46"/>
      <w:bookmarkEnd w:id="40"/>
      <w:r>
        <w:t>Организация и порядок уче</w:t>
      </w:r>
      <w:r>
        <w:t>та многодетных семей в целях</w:t>
      </w:r>
      <w:r>
        <w:br/>
        <w:t>бесплатного предоставления земельных участков</w:t>
      </w:r>
      <w:bookmarkEnd w:id="41"/>
      <w:bookmarkEnd w:id="42"/>
      <w:bookmarkEnd w:id="43"/>
    </w:p>
    <w:p w:rsidR="00934D6D" w:rsidRDefault="00D22208">
      <w:pPr>
        <w:pStyle w:val="1"/>
        <w:numPr>
          <w:ilvl w:val="1"/>
          <w:numId w:val="8"/>
        </w:numPr>
        <w:tabs>
          <w:tab w:val="left" w:pos="1031"/>
        </w:tabs>
        <w:spacing w:after="180"/>
        <w:ind w:firstLine="560"/>
        <w:jc w:val="both"/>
      </w:pPr>
      <w:bookmarkStart w:id="44" w:name="bookmark47"/>
      <w:bookmarkEnd w:id="44"/>
      <w:r>
        <w:t xml:space="preserve">Учет </w:t>
      </w:r>
      <w:proofErr w:type="gramStart"/>
      <w:r>
        <w:t>многодетных семей, имеющих право на бесплатное предоставление земельных участков в собственность бесплатно осуществляется</w:t>
      </w:r>
      <w:proofErr w:type="gramEnd"/>
      <w:r>
        <w:t xml:space="preserve"> администрацией сельского поселения муниципального обра</w:t>
      </w:r>
      <w:r w:rsidR="009F69CD">
        <w:t xml:space="preserve">зования «село </w:t>
      </w:r>
      <w:proofErr w:type="spellStart"/>
      <w:r w:rsidR="009F69CD">
        <w:t>Каранайаул</w:t>
      </w:r>
      <w:proofErr w:type="spellEnd"/>
      <w:r>
        <w:t>».</w:t>
      </w:r>
    </w:p>
    <w:p w:rsidR="00934D6D" w:rsidRDefault="00D22208">
      <w:pPr>
        <w:pStyle w:val="1"/>
        <w:numPr>
          <w:ilvl w:val="1"/>
          <w:numId w:val="8"/>
        </w:numPr>
        <w:tabs>
          <w:tab w:val="left" w:pos="1031"/>
        </w:tabs>
        <w:spacing w:after="180"/>
        <w:ind w:firstLine="560"/>
        <w:jc w:val="both"/>
      </w:pPr>
      <w:bookmarkStart w:id="45" w:name="bookmark48"/>
      <w:bookmarkEnd w:id="45"/>
      <w:r>
        <w:t>Рассмотрение вопросов постановки на учет многодетных семей возлагается на зам. Глав</w:t>
      </w:r>
      <w:r w:rsidR="009F69CD">
        <w:t xml:space="preserve">ы </w:t>
      </w:r>
      <w:r>
        <w:t xml:space="preserve"> администрации сельского поселения муниципального</w:t>
      </w:r>
      <w:r w:rsidR="009F69CD">
        <w:t xml:space="preserve"> образования «село </w:t>
      </w:r>
      <w:proofErr w:type="spellStart"/>
      <w:r w:rsidR="009F69CD">
        <w:t>Каранайаул</w:t>
      </w:r>
      <w:proofErr w:type="spellEnd"/>
      <w:r>
        <w:t>».</w:t>
      </w:r>
    </w:p>
    <w:p w:rsidR="00934D6D" w:rsidRDefault="00D22208">
      <w:pPr>
        <w:pStyle w:val="1"/>
        <w:numPr>
          <w:ilvl w:val="1"/>
          <w:numId w:val="8"/>
        </w:numPr>
        <w:tabs>
          <w:tab w:val="left" w:pos="1031"/>
        </w:tabs>
        <w:spacing w:after="180"/>
        <w:ind w:firstLine="560"/>
        <w:jc w:val="both"/>
      </w:pPr>
      <w:bookmarkStart w:id="46" w:name="bookmark49"/>
      <w:bookmarkEnd w:id="46"/>
      <w:r>
        <w:t xml:space="preserve">Процедура сбора, обработки </w:t>
      </w:r>
      <w:r>
        <w:t xml:space="preserve">и хранения персональных данных лиц, обратившихся за постановкой на учет многодетных семей в целях бесплатного предоставления земельных участков, </w:t>
      </w:r>
      <w:r>
        <w:lastRenderedPageBreak/>
        <w:t xml:space="preserve">осуществляется в соответствии с Федеральным </w:t>
      </w:r>
      <w:r>
        <w:rPr>
          <w:u w:val="single"/>
        </w:rPr>
        <w:t>законом</w:t>
      </w:r>
      <w:r>
        <w:t xml:space="preserve"> от 27.07.2006 N 152-ФЗ "О персональных данных".</w:t>
      </w:r>
    </w:p>
    <w:p w:rsidR="00934D6D" w:rsidRDefault="00D22208">
      <w:pPr>
        <w:pStyle w:val="1"/>
        <w:numPr>
          <w:ilvl w:val="1"/>
          <w:numId w:val="8"/>
        </w:numPr>
        <w:tabs>
          <w:tab w:val="left" w:pos="1022"/>
        </w:tabs>
        <w:spacing w:after="180"/>
        <w:ind w:firstLine="560"/>
        <w:jc w:val="both"/>
      </w:pPr>
      <w:bookmarkStart w:id="47" w:name="bookmark50"/>
      <w:bookmarkEnd w:id="47"/>
      <w:r>
        <w:t>Согласно за</w:t>
      </w:r>
      <w:r>
        <w:t xml:space="preserve">явлениям граждан формируется общий </w:t>
      </w:r>
      <w:r>
        <w:rPr>
          <w:color w:val="0000FF"/>
          <w:u w:val="single"/>
        </w:rPr>
        <w:t>список</w:t>
      </w:r>
      <w:r>
        <w:rPr>
          <w:color w:val="0000FF"/>
        </w:rPr>
        <w:t xml:space="preserve"> </w:t>
      </w:r>
      <w:r>
        <w:t>(реестр) многодетных семей в целях бесплатного предоставления земельных участков для индивидуального жилищного строительства, ведения личного подсобного хозяйства согласно приложению.</w:t>
      </w:r>
    </w:p>
    <w:p w:rsidR="00934D6D" w:rsidRDefault="00D22208">
      <w:pPr>
        <w:pStyle w:val="1"/>
        <w:numPr>
          <w:ilvl w:val="1"/>
          <w:numId w:val="8"/>
        </w:numPr>
        <w:tabs>
          <w:tab w:val="left" w:pos="1022"/>
        </w:tabs>
        <w:spacing w:after="180"/>
        <w:ind w:firstLine="560"/>
        <w:jc w:val="both"/>
      </w:pPr>
      <w:bookmarkStart w:id="48" w:name="bookmark51"/>
      <w:bookmarkEnd w:id="48"/>
      <w:r>
        <w:t xml:space="preserve">Список (реестр) формируется в </w:t>
      </w:r>
      <w:r>
        <w:t>хронологической последовательности исходя из даты и времени принятия многодетной семьи на учет.</w:t>
      </w:r>
    </w:p>
    <w:p w:rsidR="00934D6D" w:rsidRDefault="00D22208">
      <w:pPr>
        <w:pStyle w:val="1"/>
        <w:numPr>
          <w:ilvl w:val="1"/>
          <w:numId w:val="8"/>
        </w:numPr>
        <w:tabs>
          <w:tab w:val="left" w:pos="1022"/>
        </w:tabs>
        <w:ind w:firstLine="560"/>
        <w:jc w:val="both"/>
      </w:pPr>
      <w:bookmarkStart w:id="49" w:name="bookmark52"/>
      <w:bookmarkEnd w:id="49"/>
      <w:r>
        <w:t>К указанному заявлению прилагаются копии следующих документов с предъявлением их подлинников:</w:t>
      </w:r>
    </w:p>
    <w:p w:rsidR="00934D6D" w:rsidRDefault="00D22208">
      <w:pPr>
        <w:pStyle w:val="1"/>
        <w:numPr>
          <w:ilvl w:val="0"/>
          <w:numId w:val="9"/>
        </w:numPr>
        <w:tabs>
          <w:tab w:val="left" w:pos="311"/>
        </w:tabs>
        <w:spacing w:after="0"/>
        <w:ind w:firstLine="0"/>
        <w:jc w:val="both"/>
      </w:pPr>
      <w:bookmarkStart w:id="50" w:name="bookmark53"/>
      <w:bookmarkEnd w:id="50"/>
      <w:r>
        <w:t>паспорт заявителя;</w:t>
      </w:r>
    </w:p>
    <w:p w:rsidR="00934D6D" w:rsidRDefault="00D22208">
      <w:pPr>
        <w:pStyle w:val="1"/>
        <w:numPr>
          <w:ilvl w:val="0"/>
          <w:numId w:val="9"/>
        </w:numPr>
        <w:tabs>
          <w:tab w:val="left" w:pos="335"/>
        </w:tabs>
        <w:spacing w:after="0"/>
        <w:ind w:firstLine="0"/>
        <w:jc w:val="both"/>
      </w:pPr>
      <w:bookmarkStart w:id="51" w:name="bookmark54"/>
      <w:bookmarkEnd w:id="51"/>
      <w:r>
        <w:t>свидетельства о рождении детей заявителя;</w:t>
      </w:r>
    </w:p>
    <w:p w:rsidR="00934D6D" w:rsidRDefault="00D22208">
      <w:pPr>
        <w:pStyle w:val="1"/>
        <w:numPr>
          <w:ilvl w:val="0"/>
          <w:numId w:val="9"/>
        </w:numPr>
        <w:tabs>
          <w:tab w:val="left" w:pos="335"/>
        </w:tabs>
        <w:spacing w:after="0"/>
        <w:ind w:firstLine="0"/>
        <w:jc w:val="both"/>
      </w:pPr>
      <w:bookmarkStart w:id="52" w:name="bookmark55"/>
      <w:bookmarkEnd w:id="52"/>
      <w:r>
        <w:t xml:space="preserve">документ об усыновлении (удочерении) в случае наличия у </w:t>
      </w:r>
      <w:proofErr w:type="gramStart"/>
      <w:r>
        <w:t>заявителя</w:t>
      </w:r>
      <w:proofErr w:type="gramEnd"/>
      <w:r>
        <w:t xml:space="preserve"> усыновленного ребенка;</w:t>
      </w:r>
    </w:p>
    <w:p w:rsidR="00934D6D" w:rsidRDefault="00D22208">
      <w:pPr>
        <w:pStyle w:val="1"/>
        <w:numPr>
          <w:ilvl w:val="0"/>
          <w:numId w:val="9"/>
        </w:numPr>
        <w:tabs>
          <w:tab w:val="left" w:pos="335"/>
        </w:tabs>
        <w:spacing w:after="0"/>
        <w:ind w:firstLine="0"/>
        <w:jc w:val="both"/>
      </w:pPr>
      <w:bookmarkStart w:id="53" w:name="bookmark56"/>
      <w:bookmarkEnd w:id="53"/>
      <w:r>
        <w:t>справка с места жительства о составе семьи заявителя.</w:t>
      </w:r>
    </w:p>
    <w:p w:rsidR="00934D6D" w:rsidRDefault="00D22208">
      <w:pPr>
        <w:pStyle w:val="1"/>
        <w:numPr>
          <w:ilvl w:val="0"/>
          <w:numId w:val="9"/>
        </w:numPr>
        <w:tabs>
          <w:tab w:val="left" w:pos="413"/>
        </w:tabs>
        <w:spacing w:after="180"/>
        <w:ind w:firstLine="0"/>
        <w:jc w:val="both"/>
      </w:pPr>
      <w:bookmarkStart w:id="54" w:name="bookmark57"/>
      <w:bookmarkEnd w:id="54"/>
      <w:r>
        <w:t>копия свидетельства о браке - для супругов (не распространяется на одинокую мать (одинокого отца);</w:t>
      </w:r>
    </w:p>
    <w:p w:rsidR="00934D6D" w:rsidRDefault="00D22208">
      <w:pPr>
        <w:pStyle w:val="1"/>
        <w:spacing w:after="180"/>
        <w:ind w:firstLine="560"/>
        <w:jc w:val="both"/>
      </w:pPr>
      <w:r>
        <w:t xml:space="preserve">Прилагаемые к </w:t>
      </w:r>
      <w:r>
        <w:t>заявлению документы предоставляются в подлинниках или копиях, заверенных в установленном порядке, в том числе в форме электронного документа.</w:t>
      </w:r>
    </w:p>
    <w:p w:rsidR="00934D6D" w:rsidRDefault="00D22208">
      <w:pPr>
        <w:pStyle w:val="1"/>
        <w:spacing w:after="180"/>
        <w:ind w:firstLine="560"/>
        <w:jc w:val="both"/>
      </w:pPr>
      <w:r>
        <w:t xml:space="preserve">Администрация сельского поселения запрашивает в органах, предоставляющих государственные услуги или муниципальные </w:t>
      </w:r>
      <w:r>
        <w:t>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участвующих в предоставлении государственных и муниципальных услуг, следующие документы:</w:t>
      </w:r>
    </w:p>
    <w:p w:rsidR="00934D6D" w:rsidRDefault="00D22208">
      <w:pPr>
        <w:pStyle w:val="1"/>
        <w:numPr>
          <w:ilvl w:val="0"/>
          <w:numId w:val="10"/>
        </w:numPr>
        <w:tabs>
          <w:tab w:val="left" w:pos="770"/>
        </w:tabs>
        <w:spacing w:after="0"/>
        <w:ind w:firstLine="560"/>
        <w:jc w:val="both"/>
      </w:pPr>
      <w:bookmarkStart w:id="55" w:name="bookmark58"/>
      <w:bookmarkEnd w:id="55"/>
      <w:r>
        <w:t>свед</w:t>
      </w:r>
      <w:r>
        <w:t>ения из органов опеки и попечительства об отмене усыновления (удочерения);</w:t>
      </w:r>
    </w:p>
    <w:p w:rsidR="00934D6D" w:rsidRDefault="00D22208">
      <w:pPr>
        <w:pStyle w:val="1"/>
        <w:numPr>
          <w:ilvl w:val="0"/>
          <w:numId w:val="10"/>
        </w:numPr>
        <w:tabs>
          <w:tab w:val="left" w:pos="753"/>
        </w:tabs>
        <w:spacing w:after="0"/>
        <w:ind w:firstLine="560"/>
        <w:jc w:val="both"/>
      </w:pPr>
      <w:bookmarkStart w:id="56" w:name="bookmark59"/>
      <w:bookmarkEnd w:id="56"/>
      <w:r>
        <w:t>справку из органов опеки и попечительства о лишении родителей родительских прав в отношении детей;</w:t>
      </w:r>
    </w:p>
    <w:p w:rsidR="00934D6D" w:rsidRDefault="00D22208">
      <w:pPr>
        <w:pStyle w:val="1"/>
        <w:numPr>
          <w:ilvl w:val="0"/>
          <w:numId w:val="10"/>
        </w:numPr>
        <w:tabs>
          <w:tab w:val="left" w:pos="762"/>
        </w:tabs>
        <w:spacing w:after="180"/>
        <w:ind w:firstLine="560"/>
        <w:jc w:val="both"/>
      </w:pPr>
      <w:bookmarkStart w:id="57" w:name="bookmark60"/>
      <w:bookmarkEnd w:id="57"/>
      <w:proofErr w:type="gramStart"/>
      <w:r>
        <w:t>сведения из Единого государственного реестра прав на недвижимое имущество и сделок</w:t>
      </w:r>
      <w:r>
        <w:t xml:space="preserve"> с ним, подтверждающие наличие либо отсутствие у членов многодетной семьи земельных участков на правах, настоящего Порядка, а также на праве аренды земельного участка, если они не были предоставлены самостоятельно гражданино</w:t>
      </w:r>
      <w:r w:rsidR="009F69CD">
        <w:t>м с районного архива МО «</w:t>
      </w:r>
      <w:proofErr w:type="spellStart"/>
      <w:r w:rsidR="009F69CD">
        <w:t>Каякентский</w:t>
      </w:r>
      <w:proofErr w:type="spellEnd"/>
      <w:r>
        <w:t xml:space="preserve"> район», с дачных обществ администрации района и других организаций.</w:t>
      </w:r>
      <w:proofErr w:type="gramEnd"/>
    </w:p>
    <w:p w:rsidR="00934D6D" w:rsidRDefault="00D22208">
      <w:pPr>
        <w:pStyle w:val="1"/>
        <w:numPr>
          <w:ilvl w:val="1"/>
          <w:numId w:val="8"/>
        </w:numPr>
        <w:tabs>
          <w:tab w:val="left" w:pos="1017"/>
        </w:tabs>
        <w:spacing w:after="180"/>
        <w:ind w:firstLine="560"/>
        <w:jc w:val="both"/>
      </w:pPr>
      <w:bookmarkStart w:id="58" w:name="bookmark61"/>
      <w:bookmarkEnd w:id="58"/>
      <w:r>
        <w:t>Администрация сельского поселения вправе проверить предоставленные сведения путем направления соответствующих запросов в уполномоченные органы.</w:t>
      </w:r>
    </w:p>
    <w:p w:rsidR="00934D6D" w:rsidRDefault="00D22208">
      <w:pPr>
        <w:pStyle w:val="1"/>
        <w:numPr>
          <w:ilvl w:val="1"/>
          <w:numId w:val="8"/>
        </w:numPr>
        <w:tabs>
          <w:tab w:val="left" w:pos="479"/>
        </w:tabs>
        <w:spacing w:after="200"/>
        <w:ind w:firstLine="560"/>
        <w:jc w:val="both"/>
      </w:pPr>
      <w:bookmarkStart w:id="59" w:name="bookmark62"/>
      <w:bookmarkEnd w:id="59"/>
      <w:r>
        <w:t xml:space="preserve">Решение о постановке на учет или об отказе в принятии на учет многодетной семьи должно быть принято по результатам рассмотрения заявления о принятии на учет и иных предоставленных документов администрацией сельского поселения, не позднее чем через 10 дней </w:t>
      </w:r>
      <w:r>
        <w:t>со дня предоставления указанных документов.</w:t>
      </w:r>
    </w:p>
    <w:p w:rsidR="00934D6D" w:rsidRDefault="00D22208">
      <w:pPr>
        <w:pStyle w:val="1"/>
        <w:numPr>
          <w:ilvl w:val="1"/>
          <w:numId w:val="8"/>
        </w:numPr>
        <w:tabs>
          <w:tab w:val="left" w:pos="1082"/>
        </w:tabs>
        <w:ind w:firstLine="620"/>
        <w:jc w:val="both"/>
      </w:pPr>
      <w:bookmarkStart w:id="60" w:name="bookmark63"/>
      <w:bookmarkEnd w:id="60"/>
      <w:r>
        <w:t xml:space="preserve">Заявление о бесплатном предоставлении земельного участка в собственность подлежит регистрации в день его поступления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органом</w:t>
      </w:r>
      <w:proofErr w:type="gramEnd"/>
      <w:r>
        <w:t xml:space="preserve"> местного самоуправления с присвоением ему регистрационного номера, с указанием даты и</w:t>
      </w:r>
      <w:r>
        <w:t xml:space="preserve"> времени поступлении.</w:t>
      </w:r>
    </w:p>
    <w:p w:rsidR="00934D6D" w:rsidRDefault="00D22208">
      <w:pPr>
        <w:pStyle w:val="1"/>
        <w:numPr>
          <w:ilvl w:val="1"/>
          <w:numId w:val="8"/>
        </w:numPr>
        <w:tabs>
          <w:tab w:val="left" w:pos="993"/>
        </w:tabs>
        <w:ind w:firstLine="380"/>
        <w:jc w:val="both"/>
      </w:pPr>
      <w:bookmarkStart w:id="61" w:name="bookmark64"/>
      <w:bookmarkEnd w:id="61"/>
      <w:r>
        <w:t>Орган местного самоуправления в течение тридцати дней со дня регистрации заявления принимает решение о постановки гражданина на учет либо об отказе в постановки гражданина на учет.</w:t>
      </w:r>
    </w:p>
    <w:p w:rsidR="00934D6D" w:rsidRDefault="00D22208">
      <w:pPr>
        <w:pStyle w:val="1"/>
        <w:numPr>
          <w:ilvl w:val="1"/>
          <w:numId w:val="8"/>
        </w:numPr>
        <w:tabs>
          <w:tab w:val="left" w:pos="957"/>
        </w:tabs>
        <w:ind w:firstLine="380"/>
        <w:jc w:val="both"/>
      </w:pPr>
      <w:bookmarkStart w:id="62" w:name="bookmark65"/>
      <w:bookmarkEnd w:id="62"/>
      <w:r>
        <w:t xml:space="preserve">Орган местного самоуправления не позднее пяти дней с </w:t>
      </w:r>
      <w:r>
        <w:t xml:space="preserve">момента принятие указанного в пункте 4.10 настоящей статьи решения информирует о нем гражданина заказным письмом и </w:t>
      </w:r>
      <w:r>
        <w:lastRenderedPageBreak/>
        <w:t>сообщением на его электронный адрес.</w:t>
      </w:r>
    </w:p>
    <w:p w:rsidR="00934D6D" w:rsidRDefault="00D22208">
      <w:pPr>
        <w:pStyle w:val="1"/>
        <w:numPr>
          <w:ilvl w:val="1"/>
          <w:numId w:val="8"/>
        </w:numPr>
        <w:tabs>
          <w:tab w:val="left" w:pos="993"/>
        </w:tabs>
        <w:ind w:firstLine="380"/>
        <w:jc w:val="both"/>
      </w:pPr>
      <w:bookmarkStart w:id="63" w:name="bookmark66"/>
      <w:bookmarkEnd w:id="63"/>
      <w:r>
        <w:t>Решение о предоставлении земельного участка принимается органом местного самоуправления в течени</w:t>
      </w:r>
      <w:proofErr w:type="gramStart"/>
      <w:r>
        <w:t>и</w:t>
      </w:r>
      <w:proofErr w:type="gramEnd"/>
      <w:r>
        <w:t xml:space="preserve"> 30 дне</w:t>
      </w:r>
      <w:r>
        <w:t>й со дня постановки гражданина на учет, за исключением случая предусмотренного пунктом 4.13 настоящей статьи. Очередность предоставления земельных участков определяется на основании даты регистрации соответствующих заявлений.</w:t>
      </w:r>
    </w:p>
    <w:p w:rsidR="00934D6D" w:rsidRDefault="00D22208">
      <w:pPr>
        <w:pStyle w:val="1"/>
        <w:numPr>
          <w:ilvl w:val="1"/>
          <w:numId w:val="8"/>
        </w:numPr>
        <w:tabs>
          <w:tab w:val="left" w:pos="846"/>
        </w:tabs>
        <w:spacing w:after="200"/>
        <w:ind w:firstLine="260"/>
        <w:jc w:val="both"/>
      </w:pPr>
      <w:bookmarkStart w:id="64" w:name="bookmark67"/>
      <w:bookmarkEnd w:id="64"/>
      <w:r>
        <w:t xml:space="preserve">При отсутствии сформированных </w:t>
      </w:r>
      <w:r>
        <w:t>земельных участков на дату постановки на учет либо в случае, когда количество заявлений превышает количество сформированных земельных участков, решение о предоставление земельного участка принимается в течени</w:t>
      </w:r>
      <w:proofErr w:type="gramStart"/>
      <w:r>
        <w:t>и</w:t>
      </w:r>
      <w:proofErr w:type="gramEnd"/>
      <w:r>
        <w:t xml:space="preserve"> 30 дней после формирования земельного участка.</w:t>
      </w:r>
    </w:p>
    <w:p w:rsidR="00934D6D" w:rsidRDefault="00D22208">
      <w:pPr>
        <w:pStyle w:val="1"/>
        <w:numPr>
          <w:ilvl w:val="1"/>
          <w:numId w:val="8"/>
        </w:numPr>
        <w:tabs>
          <w:tab w:val="left" w:pos="846"/>
        </w:tabs>
        <w:spacing w:after="200"/>
        <w:ind w:firstLine="260"/>
        <w:jc w:val="both"/>
      </w:pPr>
      <w:bookmarkStart w:id="65" w:name="bookmark68"/>
      <w:bookmarkEnd w:id="65"/>
      <w:r>
        <w:t>Орган местного самоуправления в срок не позднее 7 дней со дня принятие решение направляет заказным письмом или выдает заявление копию решения органа местного самоуправления о предоставлении земельного участка и акта приема передачи земельного участка.</w:t>
      </w:r>
    </w:p>
    <w:p w:rsidR="00934D6D" w:rsidRDefault="00D22208">
      <w:pPr>
        <w:pStyle w:val="11"/>
        <w:keepNext/>
        <w:keepLines/>
        <w:numPr>
          <w:ilvl w:val="0"/>
          <w:numId w:val="8"/>
        </w:numPr>
        <w:tabs>
          <w:tab w:val="left" w:pos="304"/>
        </w:tabs>
        <w:spacing w:after="200"/>
      </w:pPr>
      <w:bookmarkStart w:id="66" w:name="bookmark71"/>
      <w:bookmarkStart w:id="67" w:name="bookmark69"/>
      <w:bookmarkStart w:id="68" w:name="bookmark70"/>
      <w:bookmarkStart w:id="69" w:name="bookmark72"/>
      <w:bookmarkEnd w:id="66"/>
      <w:r>
        <w:t>Вед</w:t>
      </w:r>
      <w:r>
        <w:t>ение книги учета</w:t>
      </w:r>
      <w:bookmarkEnd w:id="67"/>
      <w:bookmarkEnd w:id="68"/>
      <w:bookmarkEnd w:id="69"/>
    </w:p>
    <w:p w:rsidR="00934D6D" w:rsidRDefault="00D22208">
      <w:pPr>
        <w:pStyle w:val="1"/>
        <w:numPr>
          <w:ilvl w:val="1"/>
          <w:numId w:val="8"/>
        </w:numPr>
        <w:tabs>
          <w:tab w:val="left" w:pos="1014"/>
        </w:tabs>
        <w:spacing w:after="200"/>
        <w:ind w:firstLine="560"/>
        <w:jc w:val="both"/>
      </w:pPr>
      <w:bookmarkStart w:id="70" w:name="bookmark73"/>
      <w:bookmarkEnd w:id="70"/>
      <w:r>
        <w:t>Многодетные семьи, принятые на учет, включаются в книгу учета многодетных семей, имеющих право на бесплатное предоставление земельных участков.</w:t>
      </w:r>
    </w:p>
    <w:p w:rsidR="00934D6D" w:rsidRDefault="00D22208">
      <w:pPr>
        <w:pStyle w:val="1"/>
        <w:numPr>
          <w:ilvl w:val="1"/>
          <w:numId w:val="8"/>
        </w:numPr>
        <w:tabs>
          <w:tab w:val="left" w:pos="1014"/>
        </w:tabs>
        <w:spacing w:after="200"/>
        <w:ind w:firstLine="560"/>
        <w:jc w:val="both"/>
      </w:pPr>
      <w:bookmarkStart w:id="71" w:name="bookmark74"/>
      <w:bookmarkEnd w:id="71"/>
      <w:r>
        <w:t>В книге учета листы должны быть пронумерованы, прошнурованы, скреплены гербовой печатью админис</w:t>
      </w:r>
      <w:r>
        <w:t>трации сельского поселения</w:t>
      </w:r>
      <w:proofErr w:type="gramStart"/>
      <w:r>
        <w:t xml:space="preserve"> .</w:t>
      </w:r>
      <w:proofErr w:type="gramEnd"/>
    </w:p>
    <w:p w:rsidR="00934D6D" w:rsidRDefault="00D22208">
      <w:pPr>
        <w:pStyle w:val="1"/>
        <w:numPr>
          <w:ilvl w:val="1"/>
          <w:numId w:val="8"/>
        </w:numPr>
        <w:tabs>
          <w:tab w:val="left" w:pos="1024"/>
        </w:tabs>
        <w:spacing w:after="200"/>
        <w:ind w:firstLine="560"/>
        <w:jc w:val="both"/>
      </w:pPr>
      <w:bookmarkStart w:id="72" w:name="bookmark75"/>
      <w:bookmarkEnd w:id="72"/>
      <w:r>
        <w:t>В книге учета не допускаются подчистки. Все изменения, вносимые путем зачеркивания чертой, заверяются в установленном порядке.</w:t>
      </w:r>
    </w:p>
    <w:p w:rsidR="00934D6D" w:rsidRDefault="00D22208">
      <w:pPr>
        <w:pStyle w:val="1"/>
        <w:numPr>
          <w:ilvl w:val="1"/>
          <w:numId w:val="8"/>
        </w:numPr>
        <w:tabs>
          <w:tab w:val="left" w:pos="1014"/>
        </w:tabs>
        <w:spacing w:after="200"/>
        <w:ind w:firstLine="560"/>
        <w:jc w:val="both"/>
      </w:pPr>
      <w:bookmarkStart w:id="73" w:name="bookmark76"/>
      <w:bookmarkEnd w:id="73"/>
      <w:r>
        <w:t xml:space="preserve">На каждую многодетную семью, поставленную на учет, заводится учетное дело, в котором содержатся все </w:t>
      </w:r>
      <w:r>
        <w:t>предоставленные документы.</w:t>
      </w:r>
    </w:p>
    <w:p w:rsidR="00934D6D" w:rsidRDefault="00D22208">
      <w:pPr>
        <w:pStyle w:val="1"/>
        <w:numPr>
          <w:ilvl w:val="1"/>
          <w:numId w:val="8"/>
        </w:numPr>
        <w:tabs>
          <w:tab w:val="left" w:pos="1027"/>
        </w:tabs>
        <w:spacing w:after="200"/>
        <w:ind w:firstLine="560"/>
        <w:jc w:val="both"/>
      </w:pPr>
      <w:bookmarkStart w:id="74" w:name="bookmark77"/>
      <w:bookmarkEnd w:id="74"/>
      <w:r>
        <w:t>Учетному делу присваивается номер, соответствующий номеру в книге учета.</w:t>
      </w:r>
    </w:p>
    <w:p w:rsidR="00934D6D" w:rsidRDefault="00D22208">
      <w:pPr>
        <w:pStyle w:val="11"/>
        <w:keepNext/>
        <w:keepLines/>
        <w:numPr>
          <w:ilvl w:val="0"/>
          <w:numId w:val="8"/>
        </w:numPr>
        <w:tabs>
          <w:tab w:val="left" w:pos="304"/>
        </w:tabs>
        <w:spacing w:after="260"/>
      </w:pPr>
      <w:bookmarkStart w:id="75" w:name="bookmark80"/>
      <w:bookmarkStart w:id="76" w:name="bookmark81"/>
      <w:bookmarkEnd w:id="75"/>
      <w:r>
        <w:t>Отказ в постановке многодетных семей на учет в целях</w:t>
      </w:r>
      <w:bookmarkEnd w:id="76"/>
    </w:p>
    <w:p w:rsidR="00934D6D" w:rsidRDefault="00D22208">
      <w:pPr>
        <w:pStyle w:val="11"/>
        <w:keepNext/>
        <w:keepLines/>
        <w:spacing w:after="200"/>
      </w:pPr>
      <w:bookmarkStart w:id="77" w:name="bookmark78"/>
      <w:bookmarkStart w:id="78" w:name="bookmark79"/>
      <w:bookmarkStart w:id="79" w:name="bookmark82"/>
      <w:r>
        <w:t>бесплатного предоставления земельных участков</w:t>
      </w:r>
      <w:bookmarkEnd w:id="77"/>
      <w:bookmarkEnd w:id="78"/>
      <w:bookmarkEnd w:id="79"/>
    </w:p>
    <w:p w:rsidR="00934D6D" w:rsidRDefault="00D22208">
      <w:pPr>
        <w:pStyle w:val="1"/>
        <w:spacing w:after="200" w:line="276" w:lineRule="auto"/>
        <w:ind w:firstLine="560"/>
        <w:jc w:val="both"/>
      </w:pPr>
      <w:r>
        <w:t>Основаниями для отказа в постановке на учет многодетной с</w:t>
      </w:r>
      <w:r>
        <w:t>емьи в целях бесплатного предоставления земельного участка являются:</w:t>
      </w:r>
    </w:p>
    <w:p w:rsidR="00934D6D" w:rsidRDefault="00D22208">
      <w:pPr>
        <w:pStyle w:val="1"/>
        <w:numPr>
          <w:ilvl w:val="1"/>
          <w:numId w:val="8"/>
        </w:numPr>
        <w:tabs>
          <w:tab w:val="left" w:pos="1032"/>
        </w:tabs>
        <w:spacing w:after="200"/>
        <w:ind w:firstLine="560"/>
        <w:jc w:val="both"/>
      </w:pPr>
      <w:bookmarkStart w:id="80" w:name="bookmark83"/>
      <w:bookmarkEnd w:id="80"/>
      <w:r>
        <w:t>Предоставление заявителями недостоверных сведений;</w:t>
      </w:r>
    </w:p>
    <w:p w:rsidR="00934D6D" w:rsidRDefault="00D22208">
      <w:pPr>
        <w:pStyle w:val="1"/>
        <w:numPr>
          <w:ilvl w:val="1"/>
          <w:numId w:val="8"/>
        </w:numPr>
        <w:tabs>
          <w:tab w:val="left" w:pos="1086"/>
        </w:tabs>
        <w:spacing w:after="280"/>
        <w:ind w:firstLine="560"/>
        <w:jc w:val="both"/>
      </w:pPr>
      <w:bookmarkStart w:id="81" w:name="bookmark84"/>
      <w:bookmarkEnd w:id="81"/>
      <w:r>
        <w:t>Не предоставление (или предоставление не в полном объеме) документов;</w:t>
      </w:r>
    </w:p>
    <w:p w:rsidR="00934D6D" w:rsidRDefault="00D22208">
      <w:pPr>
        <w:pStyle w:val="1"/>
        <w:numPr>
          <w:ilvl w:val="1"/>
          <w:numId w:val="8"/>
        </w:numPr>
        <w:tabs>
          <w:tab w:val="left" w:pos="1074"/>
        </w:tabs>
        <w:spacing w:after="280"/>
        <w:ind w:firstLine="560"/>
        <w:jc w:val="both"/>
      </w:pPr>
      <w:bookmarkStart w:id="82" w:name="bookmark85"/>
      <w:bookmarkEnd w:id="82"/>
      <w:r>
        <w:t>Ранее принятое в соответствии в соответствии с Законом РД " О земл</w:t>
      </w:r>
      <w:r>
        <w:t xml:space="preserve">е" от 29.12.2003г. № 45 </w:t>
      </w:r>
      <w:proofErr w:type="gramStart"/>
      <w:r>
        <w:t xml:space="preserve">( </w:t>
      </w:r>
      <w:proofErr w:type="gramEnd"/>
      <w:r>
        <w:t>в ред. от 05.03.2014, № 13), решение о предоставлении земельного участка многодетной семье в собственность бесплатно при повторном обращении этой многодетной семьи.</w:t>
      </w:r>
    </w:p>
    <w:p w:rsidR="00934D6D" w:rsidRDefault="00D22208">
      <w:pPr>
        <w:pStyle w:val="1"/>
        <w:numPr>
          <w:ilvl w:val="1"/>
          <w:numId w:val="8"/>
        </w:numPr>
        <w:tabs>
          <w:tab w:val="left" w:pos="1086"/>
        </w:tabs>
        <w:spacing w:after="0" w:line="276" w:lineRule="auto"/>
        <w:ind w:firstLine="560"/>
        <w:jc w:val="both"/>
      </w:pPr>
      <w:bookmarkStart w:id="83" w:name="bookmark86"/>
      <w:bookmarkEnd w:id="83"/>
      <w:r>
        <w:t>Наличие земельного участка: земельного пая, пожизненно наследуемо</w:t>
      </w:r>
      <w:r>
        <w:t>го владени</w:t>
      </w:r>
      <w:proofErr w:type="gramStart"/>
      <w:r>
        <w:t>е(</w:t>
      </w:r>
      <w:proofErr w:type="gramEnd"/>
      <w:r>
        <w:t xml:space="preserve"> доля</w:t>
      </w:r>
    </w:p>
    <w:p w:rsidR="00934D6D" w:rsidRDefault="00D22208" w:rsidP="009F69CD">
      <w:pPr>
        <w:pStyle w:val="1"/>
        <w:tabs>
          <w:tab w:val="left" w:pos="3586"/>
        </w:tabs>
        <w:spacing w:after="0" w:line="276" w:lineRule="auto"/>
        <w:ind w:firstLine="0"/>
        <w:jc w:val="both"/>
      </w:pPr>
      <w:r>
        <w:t xml:space="preserve">в земельном пае </w:t>
      </w:r>
      <w:proofErr w:type="gramStart"/>
      <w:r>
        <w:t>предоста</w:t>
      </w:r>
      <w:r w:rsidR="009F69CD">
        <w:t>вленный</w:t>
      </w:r>
      <w:proofErr w:type="gramEnd"/>
      <w:r w:rsidR="009F69CD">
        <w:t xml:space="preserve"> жителям с. </w:t>
      </w:r>
      <w:proofErr w:type="spellStart"/>
      <w:r w:rsidR="009F69CD">
        <w:t>Каранайаул</w:t>
      </w:r>
      <w:proofErr w:type="spellEnd"/>
      <w:r>
        <w:t xml:space="preserve"> на основании постано</w:t>
      </w:r>
      <w:r w:rsidR="009F69CD">
        <w:t xml:space="preserve">влении Главы МО «село </w:t>
      </w:r>
      <w:proofErr w:type="spellStart"/>
      <w:r w:rsidR="009F69CD">
        <w:t>Каранайаул</w:t>
      </w:r>
      <w:proofErr w:type="spellEnd"/>
      <w:r w:rsidR="009F69CD">
        <w:t>»</w:t>
      </w:r>
    </w:p>
    <w:p w:rsidR="00934D6D" w:rsidRDefault="00D22208">
      <w:pPr>
        <w:pStyle w:val="11"/>
        <w:keepNext/>
        <w:keepLines/>
        <w:numPr>
          <w:ilvl w:val="0"/>
          <w:numId w:val="8"/>
        </w:numPr>
        <w:tabs>
          <w:tab w:val="left" w:pos="2118"/>
        </w:tabs>
        <w:spacing w:after="280"/>
        <w:ind w:left="1760"/>
        <w:jc w:val="both"/>
      </w:pPr>
      <w:bookmarkStart w:id="84" w:name="bookmark89"/>
      <w:bookmarkStart w:id="85" w:name="bookmark87"/>
      <w:bookmarkStart w:id="86" w:name="bookmark88"/>
      <w:bookmarkStart w:id="87" w:name="bookmark90"/>
      <w:bookmarkEnd w:id="84"/>
      <w:r>
        <w:t xml:space="preserve">Сроки предоставления </w:t>
      </w:r>
      <w:r>
        <w:t>муниципальной услуги.</w:t>
      </w:r>
      <w:bookmarkEnd w:id="85"/>
      <w:bookmarkEnd w:id="86"/>
      <w:bookmarkEnd w:id="87"/>
    </w:p>
    <w:p w:rsidR="00934D6D" w:rsidRDefault="00D22208">
      <w:pPr>
        <w:pStyle w:val="1"/>
        <w:tabs>
          <w:tab w:val="left" w:pos="6846"/>
        </w:tabs>
        <w:spacing w:after="0"/>
        <w:ind w:firstLine="560"/>
        <w:jc w:val="both"/>
      </w:pPr>
      <w:r>
        <w:t>Срок рассмотрения письменных обращений граждан -</w:t>
      </w:r>
      <w:r>
        <w:tab/>
        <w:t>30 дней со дня регистрации</w:t>
      </w:r>
    </w:p>
    <w:p w:rsidR="00934D6D" w:rsidRDefault="00D22208">
      <w:pPr>
        <w:pStyle w:val="1"/>
        <w:spacing w:after="280"/>
        <w:ind w:firstLine="0"/>
        <w:jc w:val="both"/>
      </w:pPr>
      <w:r>
        <w:t>письменного обращения в администрации.</w:t>
      </w:r>
    </w:p>
    <w:p w:rsidR="00934D6D" w:rsidRDefault="00D22208">
      <w:pPr>
        <w:pStyle w:val="1"/>
        <w:numPr>
          <w:ilvl w:val="1"/>
          <w:numId w:val="8"/>
        </w:numPr>
        <w:tabs>
          <w:tab w:val="left" w:pos="1078"/>
        </w:tabs>
        <w:spacing w:after="280"/>
        <w:ind w:firstLine="560"/>
        <w:jc w:val="both"/>
      </w:pPr>
      <w:bookmarkStart w:id="88" w:name="bookmark91"/>
      <w:bookmarkEnd w:id="88"/>
      <w:r>
        <w:lastRenderedPageBreak/>
        <w:t>Муниципальная услуга предоставляется Администрацией сельско</w:t>
      </w:r>
      <w:r w:rsidR="009F69CD">
        <w:t xml:space="preserve">го поселения «село </w:t>
      </w:r>
      <w:proofErr w:type="spellStart"/>
      <w:r w:rsidR="009F69CD">
        <w:t>Каранайаул</w:t>
      </w:r>
      <w:proofErr w:type="spellEnd"/>
      <w:r>
        <w:t>» в соответствии со следующи</w:t>
      </w:r>
      <w:r>
        <w:t>ми нормативными правовыми актами:</w:t>
      </w:r>
    </w:p>
    <w:p w:rsidR="00934D6D" w:rsidRDefault="00D22208">
      <w:pPr>
        <w:pStyle w:val="1"/>
        <w:spacing w:after="280"/>
        <w:ind w:firstLine="560"/>
        <w:jc w:val="both"/>
      </w:pPr>
      <w:r>
        <w:t>Конституция Российской Федерации</w:t>
      </w:r>
      <w:proofErr w:type="gramStart"/>
      <w:r>
        <w:t xml:space="preserve"> ;</w:t>
      </w:r>
      <w:proofErr w:type="gramEnd"/>
    </w:p>
    <w:p w:rsidR="00934D6D" w:rsidRDefault="00D22208">
      <w:pPr>
        <w:pStyle w:val="1"/>
        <w:spacing w:after="280"/>
        <w:ind w:firstLine="560"/>
        <w:jc w:val="both"/>
      </w:pPr>
      <w:r>
        <w:t>Конституция Республики Дагестан;</w:t>
      </w:r>
    </w:p>
    <w:p w:rsidR="00934D6D" w:rsidRDefault="00D22208">
      <w:pPr>
        <w:pStyle w:val="1"/>
        <w:spacing w:after="280"/>
        <w:ind w:firstLine="560"/>
        <w:jc w:val="both"/>
      </w:pPr>
      <w:r>
        <w:t>Федеральным законом от 27 июля 2010 г. № 210-ФЗ «Об организации предоставления государственных и муниципальных услуг» (Собрание законодательства Российско</w:t>
      </w:r>
      <w:r>
        <w:t>й Федерации, 2010, № 31, ст. 4179);</w:t>
      </w:r>
    </w:p>
    <w:p w:rsidR="00934D6D" w:rsidRDefault="00D22208">
      <w:pPr>
        <w:pStyle w:val="1"/>
        <w:spacing w:after="280"/>
        <w:ind w:firstLine="620"/>
        <w:jc w:val="both"/>
      </w:pPr>
      <w:r>
        <w:t>Федеральный законом от 2 мая 2006 г. № 59-ФЗ «О порядке рассмотрения обращений граждан Российской Федерации» (Собрание законодательства Российской Федерации, 2006, № 19, ст. 2060) (далее - Федеральный закон от 2 мая 2006</w:t>
      </w:r>
      <w:r>
        <w:t xml:space="preserve"> г. № 59-ФЗ);</w:t>
      </w:r>
    </w:p>
    <w:p w:rsidR="00934D6D" w:rsidRDefault="00D22208">
      <w:pPr>
        <w:pStyle w:val="1"/>
        <w:spacing w:after="280"/>
        <w:ind w:firstLine="680"/>
        <w:jc w:val="both"/>
      </w:pPr>
      <w:r>
        <w:t xml:space="preserve">Закон РД " О земле" от 29.12.2003г. № 45 </w:t>
      </w:r>
      <w:proofErr w:type="gramStart"/>
      <w:r>
        <w:t xml:space="preserve">( </w:t>
      </w:r>
      <w:proofErr w:type="gramEnd"/>
      <w:r>
        <w:t>в ред. от 05.03.2014, № 13)</w:t>
      </w:r>
    </w:p>
    <w:p w:rsidR="00934D6D" w:rsidRDefault="00D22208">
      <w:pPr>
        <w:pStyle w:val="1"/>
        <w:spacing w:after="280"/>
        <w:ind w:firstLine="560"/>
        <w:jc w:val="both"/>
        <w:sectPr w:rsidR="00934D6D">
          <w:type w:val="continuous"/>
          <w:pgSz w:w="11900" w:h="16840"/>
          <w:pgMar w:top="1128" w:right="817" w:bottom="944" w:left="956" w:header="700" w:footer="516" w:gutter="0"/>
          <w:cols w:space="720"/>
          <w:noEndnote/>
          <w:docGrid w:linePitch="360"/>
        </w:sectPr>
      </w:pPr>
      <w:r>
        <w:t>настоящим Регламентом.</w:t>
      </w:r>
    </w:p>
    <w:p w:rsidR="00934D6D" w:rsidRDefault="00D22208">
      <w:pPr>
        <w:pStyle w:val="11"/>
        <w:keepNext/>
        <w:keepLines/>
        <w:spacing w:after="240"/>
        <w:ind w:left="6940"/>
        <w:jc w:val="left"/>
      </w:pPr>
      <w:bookmarkStart w:id="89" w:name="bookmark92"/>
      <w:bookmarkStart w:id="90" w:name="bookmark93"/>
      <w:bookmarkStart w:id="91" w:name="bookmark94"/>
      <w:r>
        <w:lastRenderedPageBreak/>
        <w:t>Приложение</w:t>
      </w:r>
      <w:bookmarkEnd w:id="89"/>
      <w:bookmarkEnd w:id="90"/>
      <w:bookmarkEnd w:id="91"/>
      <w:r w:rsidR="009F69CD">
        <w:t xml:space="preserve"> №2</w:t>
      </w:r>
    </w:p>
    <w:p w:rsidR="00934D6D" w:rsidRDefault="009F69CD">
      <w:pPr>
        <w:pStyle w:val="1"/>
        <w:spacing w:after="240"/>
        <w:ind w:firstLine="0"/>
        <w:jc w:val="center"/>
      </w:pPr>
      <w:proofErr w:type="gramStart"/>
      <w:r>
        <w:t>Утвержден</w:t>
      </w:r>
      <w:proofErr w:type="gramEnd"/>
      <w:r>
        <w:br/>
        <w:t xml:space="preserve">Постановлением МО «село </w:t>
      </w:r>
      <w:proofErr w:type="spellStart"/>
      <w:r>
        <w:t>Каранайаул</w:t>
      </w:r>
      <w:proofErr w:type="spellEnd"/>
      <w:r>
        <w:t>»</w:t>
      </w:r>
    </w:p>
    <w:p w:rsidR="00934D6D" w:rsidRDefault="00AE616D">
      <w:pPr>
        <w:pStyle w:val="1"/>
        <w:tabs>
          <w:tab w:val="left" w:pos="6338"/>
          <w:tab w:val="left" w:pos="7414"/>
          <w:tab w:val="left" w:pos="8230"/>
        </w:tabs>
        <w:spacing w:after="820"/>
        <w:ind w:left="5700" w:firstLine="0"/>
      </w:pPr>
      <w:r>
        <w:t>от 29.07.2022</w:t>
      </w:r>
      <w:r w:rsidR="009F69CD">
        <w:t xml:space="preserve">г.  </w:t>
      </w:r>
      <w:r>
        <w:t>№ 149</w:t>
      </w:r>
      <w:bookmarkStart w:id="92" w:name="_GoBack"/>
      <w:bookmarkEnd w:id="92"/>
    </w:p>
    <w:p w:rsidR="00934D6D" w:rsidRDefault="00D22208">
      <w:pPr>
        <w:pStyle w:val="1"/>
        <w:spacing w:after="180"/>
        <w:ind w:firstLine="0"/>
        <w:jc w:val="center"/>
      </w:pPr>
      <w:r>
        <w:t>Общий список</w:t>
      </w:r>
      <w:r>
        <w:br/>
        <w:t xml:space="preserve">многодетных семей, </w:t>
      </w:r>
      <w:r>
        <w:t>проживающих на территории сельского поселения в целях бесплатного</w:t>
      </w:r>
      <w:r>
        <w:br/>
        <w:t xml:space="preserve">предоставления земельных участков без торгов и предварительного согласования </w:t>
      </w:r>
      <w:r>
        <w:rPr>
          <w:sz w:val="26"/>
          <w:szCs w:val="26"/>
        </w:rPr>
        <w:t>мест</w:t>
      </w:r>
      <w:r>
        <w:rPr>
          <w:sz w:val="26"/>
          <w:szCs w:val="26"/>
        </w:rPr>
        <w:br/>
      </w:r>
      <w:r>
        <w:t>размещения объектов строительства для индивидуального жилищного строительства, ведения</w:t>
      </w:r>
      <w:r>
        <w:br/>
        <w:t>личного подсобного хо</w:t>
      </w:r>
      <w:r>
        <w:t>зяйства и садоводства»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1354"/>
        <w:gridCol w:w="3826"/>
        <w:gridCol w:w="1560"/>
        <w:gridCol w:w="1416"/>
        <w:gridCol w:w="1430"/>
      </w:tblGrid>
      <w:tr w:rsidR="00934D6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D22208">
            <w:pPr>
              <w:pStyle w:val="a5"/>
              <w:spacing w:after="0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D22208">
            <w:pPr>
              <w:pStyle w:val="a5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Дата заявления (постановки на учет)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D22208">
            <w:pPr>
              <w:pStyle w:val="a5"/>
              <w:ind w:firstLine="0"/>
              <w:jc w:val="center"/>
            </w:pPr>
            <w:r>
              <w:t>ФИО</w:t>
            </w:r>
          </w:p>
          <w:p w:rsidR="00934D6D" w:rsidRDefault="00D22208">
            <w:pPr>
              <w:pStyle w:val="a5"/>
              <w:tabs>
                <w:tab w:val="left" w:pos="1714"/>
                <w:tab w:val="left" w:pos="2952"/>
              </w:tabs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членов</w:t>
            </w:r>
          </w:p>
          <w:p w:rsidR="00934D6D" w:rsidRDefault="00D22208">
            <w:pPr>
              <w:pStyle w:val="a5"/>
              <w:spacing w:after="0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семьи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6D" w:rsidRDefault="00D22208">
            <w:pPr>
              <w:pStyle w:val="a5"/>
              <w:spacing w:after="0"/>
              <w:ind w:firstLine="520"/>
            </w:pPr>
            <w:r>
              <w:t>Целевое назначение испрашиваемого земельного участка</w:t>
            </w:r>
          </w:p>
        </w:tc>
      </w:tr>
      <w:tr w:rsidR="00934D6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D6D" w:rsidRDefault="00934D6D"/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D6D" w:rsidRDefault="00934D6D"/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D6D" w:rsidRDefault="00934D6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D22208">
            <w:pPr>
              <w:pStyle w:val="a5"/>
              <w:spacing w:after="0"/>
              <w:ind w:firstLine="0"/>
              <w:jc w:val="center"/>
            </w:pPr>
            <w:r>
              <w:t>для ИЖС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6D" w:rsidRDefault="00D22208">
            <w:pPr>
              <w:pStyle w:val="a5"/>
              <w:spacing w:after="0"/>
              <w:ind w:firstLine="0"/>
            </w:pPr>
            <w:r>
              <w:t>ведения личного подсобного хозяйства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6D" w:rsidRDefault="00D22208">
            <w:pPr>
              <w:pStyle w:val="a5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садоводства</w:t>
            </w:r>
          </w:p>
        </w:tc>
      </w:tr>
      <w:tr w:rsidR="00934D6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</w:tr>
      <w:tr w:rsidR="00934D6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</w:tr>
      <w:tr w:rsidR="00934D6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</w:tr>
      <w:tr w:rsidR="00934D6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</w:tr>
      <w:tr w:rsidR="00934D6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</w:tr>
      <w:tr w:rsidR="00934D6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</w:tr>
      <w:tr w:rsidR="00934D6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D6D" w:rsidRDefault="00934D6D">
            <w:pPr>
              <w:rPr>
                <w:sz w:val="10"/>
                <w:szCs w:val="10"/>
              </w:rPr>
            </w:pPr>
          </w:p>
        </w:tc>
      </w:tr>
    </w:tbl>
    <w:p w:rsidR="00D22208" w:rsidRDefault="00D22208"/>
    <w:sectPr w:rsidR="00D22208">
      <w:pgSz w:w="11900" w:h="16840"/>
      <w:pgMar w:top="1652" w:right="836" w:bottom="1652" w:left="874" w:header="1224" w:footer="122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08" w:rsidRDefault="00D22208">
      <w:r>
        <w:separator/>
      </w:r>
    </w:p>
  </w:endnote>
  <w:endnote w:type="continuationSeparator" w:id="0">
    <w:p w:rsidR="00D22208" w:rsidRDefault="00D2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08" w:rsidRDefault="00D22208"/>
  </w:footnote>
  <w:footnote w:type="continuationSeparator" w:id="0">
    <w:p w:rsidR="00D22208" w:rsidRDefault="00D222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AB9"/>
    <w:multiLevelType w:val="multilevel"/>
    <w:tmpl w:val="7B8041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E2D57"/>
    <w:multiLevelType w:val="multilevel"/>
    <w:tmpl w:val="23027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2F2FCD"/>
    <w:multiLevelType w:val="multilevel"/>
    <w:tmpl w:val="2E9A4E5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C41E1"/>
    <w:multiLevelType w:val="multilevel"/>
    <w:tmpl w:val="157A2A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7653ED"/>
    <w:multiLevelType w:val="multilevel"/>
    <w:tmpl w:val="E0883C3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B363ED"/>
    <w:multiLevelType w:val="multilevel"/>
    <w:tmpl w:val="88161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F06F1A"/>
    <w:multiLevelType w:val="multilevel"/>
    <w:tmpl w:val="F00A3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D90B99"/>
    <w:multiLevelType w:val="multilevel"/>
    <w:tmpl w:val="57604F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C47892"/>
    <w:multiLevelType w:val="multilevel"/>
    <w:tmpl w:val="BC0EDEC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10200"/>
    <w:multiLevelType w:val="multilevel"/>
    <w:tmpl w:val="CD107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34D6D"/>
    <w:rsid w:val="006F7F49"/>
    <w:rsid w:val="00934D6D"/>
    <w:rsid w:val="009F69CD"/>
    <w:rsid w:val="00AE616D"/>
    <w:rsid w:val="00D2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680"/>
      <w:ind w:firstLine="8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5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pacing w:after="260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680"/>
      <w:ind w:firstLine="8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5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pacing w:after="260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2022-08-02T04:19:00Z</cp:lastPrinted>
  <dcterms:created xsi:type="dcterms:W3CDTF">2022-08-02T03:55:00Z</dcterms:created>
  <dcterms:modified xsi:type="dcterms:W3CDTF">2022-08-02T04:21:00Z</dcterms:modified>
</cp:coreProperties>
</file>